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58" w:rsidRPr="00FE7958" w:rsidRDefault="00FE7958" w:rsidP="00FE7958">
      <w:pPr>
        <w:spacing w:after="0" w:line="240" w:lineRule="auto"/>
        <w:jc w:val="center"/>
        <w:rPr>
          <w:rFonts w:ascii="Times New Roman" w:eastAsia="Times New Roman" w:hAnsi="Times New Roman"/>
          <w:b/>
          <w:i/>
          <w:caps/>
          <w:color w:val="548DD4" w:themeColor="text2" w:themeTint="99"/>
          <w:sz w:val="28"/>
          <w:szCs w:val="28"/>
        </w:rPr>
      </w:pPr>
      <w:r w:rsidRPr="00FE7958">
        <w:rPr>
          <w:rFonts w:ascii="Times New Roman" w:eastAsia="Times New Roman" w:hAnsi="Times New Roman"/>
          <w:b/>
          <w:caps/>
          <w:noProof/>
          <w:color w:val="548DD4" w:themeColor="text2" w:themeTint="99"/>
          <w:sz w:val="28"/>
          <w:szCs w:val="28"/>
          <w:lang w:eastAsia="tr-TR"/>
        </w:rPr>
        <w:drawing>
          <wp:anchor distT="0" distB="0" distL="114300" distR="114300" simplePos="0" relativeHeight="251668480" behindDoc="0" locked="0" layoutInCell="1" allowOverlap="1" wp14:anchorId="6602D6ED" wp14:editId="15FC2947">
            <wp:simplePos x="0" y="0"/>
            <wp:positionH relativeFrom="column">
              <wp:posOffset>5162550</wp:posOffset>
            </wp:positionH>
            <wp:positionV relativeFrom="paragraph">
              <wp:posOffset>-153670</wp:posOffset>
            </wp:positionV>
            <wp:extent cx="962025" cy="771525"/>
            <wp:effectExtent l="0" t="0" r="9525" b="9525"/>
            <wp:wrapSquare wrapText="bothSides"/>
            <wp:docPr id="16" name="Resim 16" descr="C:\Users\mehme\Desktop\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Desktop\meb-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958">
        <w:rPr>
          <w:rFonts w:ascii="Times New Roman" w:eastAsia="Times New Roman" w:hAnsi="Times New Roman"/>
          <w:b/>
          <w:i/>
          <w:caps/>
          <w:noProof/>
          <w:color w:val="548DD4" w:themeColor="text2" w:themeTint="99"/>
          <w:sz w:val="28"/>
          <w:szCs w:val="28"/>
          <w:lang w:eastAsia="tr-TR"/>
        </w:rPr>
        <w:drawing>
          <wp:anchor distT="0" distB="0" distL="114300" distR="114300" simplePos="0" relativeHeight="251669504" behindDoc="0" locked="0" layoutInCell="1" allowOverlap="1" wp14:anchorId="05C840D8" wp14:editId="6E6C4CD9">
            <wp:simplePos x="0" y="0"/>
            <wp:positionH relativeFrom="column">
              <wp:posOffset>-447675</wp:posOffset>
            </wp:positionH>
            <wp:positionV relativeFrom="paragraph">
              <wp:posOffset>-229870</wp:posOffset>
            </wp:positionV>
            <wp:extent cx="1057275" cy="91440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pic:spPr>
                </pic:pic>
              </a:graphicData>
            </a:graphic>
            <wp14:sizeRelH relativeFrom="page">
              <wp14:pctWidth>0</wp14:pctWidth>
            </wp14:sizeRelH>
            <wp14:sizeRelV relativeFrom="page">
              <wp14:pctHeight>0</wp14:pctHeight>
            </wp14:sizeRelV>
          </wp:anchor>
        </w:drawing>
      </w:r>
      <w:r w:rsidRPr="00FE7958">
        <w:rPr>
          <w:rFonts w:ascii="Times New Roman" w:eastAsia="Times New Roman" w:hAnsi="Times New Roman"/>
          <w:b/>
          <w:i/>
          <w:caps/>
          <w:color w:val="548DD4" w:themeColor="text2" w:themeTint="99"/>
          <w:sz w:val="28"/>
          <w:szCs w:val="28"/>
        </w:rPr>
        <w:t>TC</w:t>
      </w:r>
    </w:p>
    <w:p w:rsidR="00FE7958" w:rsidRDefault="00FE7958" w:rsidP="00FE7958">
      <w:pPr>
        <w:spacing w:after="0" w:line="240" w:lineRule="auto"/>
        <w:jc w:val="center"/>
        <w:rPr>
          <w:rFonts w:ascii="Times New Roman" w:eastAsia="Times New Roman" w:hAnsi="Times New Roman"/>
          <w:b/>
          <w:i/>
          <w:caps/>
          <w:color w:val="548DD4" w:themeColor="text2" w:themeTint="99"/>
          <w:sz w:val="28"/>
          <w:szCs w:val="28"/>
        </w:rPr>
      </w:pPr>
      <w:r w:rsidRPr="00FE7958">
        <w:rPr>
          <w:rFonts w:ascii="Times New Roman" w:eastAsia="Times New Roman" w:hAnsi="Times New Roman"/>
          <w:b/>
          <w:i/>
          <w:caps/>
          <w:color w:val="548DD4" w:themeColor="text2" w:themeTint="99"/>
          <w:sz w:val="28"/>
          <w:szCs w:val="28"/>
        </w:rPr>
        <w:t>BURSA VALİLİĞİ</w:t>
      </w:r>
    </w:p>
    <w:p w:rsidR="00FE7958" w:rsidRPr="00FE7958" w:rsidRDefault="00FE7958" w:rsidP="00FE7958">
      <w:pPr>
        <w:spacing w:after="0" w:line="240" w:lineRule="auto"/>
        <w:jc w:val="center"/>
        <w:rPr>
          <w:rFonts w:ascii="Times New Roman" w:eastAsia="Times New Roman" w:hAnsi="Times New Roman"/>
          <w:b/>
          <w:i/>
          <w:caps/>
          <w:color w:val="548DD4" w:themeColor="text2" w:themeTint="99"/>
          <w:sz w:val="28"/>
          <w:szCs w:val="28"/>
        </w:rPr>
      </w:pPr>
    </w:p>
    <w:p w:rsidR="00FE7958" w:rsidRDefault="00FE7958" w:rsidP="00FE7958">
      <w:pPr>
        <w:spacing w:after="0" w:line="240" w:lineRule="auto"/>
        <w:jc w:val="center"/>
        <w:rPr>
          <w:rFonts w:ascii="Times New Roman" w:eastAsia="Times New Roman" w:hAnsi="Times New Roman"/>
          <w:b/>
          <w:i/>
          <w:caps/>
          <w:color w:val="548DD4" w:themeColor="text2" w:themeTint="99"/>
          <w:sz w:val="28"/>
          <w:szCs w:val="28"/>
        </w:rPr>
      </w:pPr>
      <w:r w:rsidRPr="00FE7958">
        <w:rPr>
          <w:rFonts w:ascii="Times New Roman" w:eastAsia="Times New Roman" w:hAnsi="Times New Roman"/>
          <w:b/>
          <w:i/>
          <w:caps/>
          <w:color w:val="548DD4" w:themeColor="text2" w:themeTint="99"/>
          <w:sz w:val="28"/>
          <w:szCs w:val="28"/>
        </w:rPr>
        <w:t>OSMANGAZİ KAYMAKAMLIĞI</w:t>
      </w:r>
    </w:p>
    <w:p w:rsidR="00FE7958" w:rsidRPr="00FE7958" w:rsidRDefault="00FE7958" w:rsidP="00FE7958">
      <w:pPr>
        <w:spacing w:after="0" w:line="240" w:lineRule="auto"/>
        <w:jc w:val="center"/>
        <w:rPr>
          <w:rFonts w:ascii="Times New Roman" w:eastAsia="Times New Roman" w:hAnsi="Times New Roman"/>
          <w:b/>
          <w:i/>
          <w:caps/>
          <w:color w:val="548DD4" w:themeColor="text2" w:themeTint="99"/>
          <w:sz w:val="28"/>
          <w:szCs w:val="28"/>
        </w:rPr>
      </w:pPr>
    </w:p>
    <w:p w:rsidR="00FE7958" w:rsidRPr="00FE7958" w:rsidRDefault="00FE7958" w:rsidP="00FE7958">
      <w:pPr>
        <w:spacing w:after="0" w:line="240" w:lineRule="auto"/>
        <w:jc w:val="center"/>
        <w:rPr>
          <w:rFonts w:ascii="Times New Roman" w:eastAsia="Times New Roman" w:hAnsi="Times New Roman"/>
          <w:b/>
          <w:i/>
          <w:caps/>
          <w:color w:val="548DD4" w:themeColor="text2" w:themeTint="99"/>
          <w:sz w:val="28"/>
          <w:szCs w:val="28"/>
        </w:rPr>
      </w:pPr>
      <w:r w:rsidRPr="00FE7958">
        <w:rPr>
          <w:rFonts w:ascii="Times New Roman" w:eastAsia="Times New Roman" w:hAnsi="Times New Roman"/>
          <w:b/>
          <w:i/>
          <w:caps/>
          <w:color w:val="548DD4" w:themeColor="text2" w:themeTint="99"/>
          <w:sz w:val="28"/>
          <w:szCs w:val="28"/>
        </w:rPr>
        <w:t>ÖĞRETMEN NEŞE HORASAN ANAOKULU</w:t>
      </w:r>
    </w:p>
    <w:p w:rsidR="00FE7958" w:rsidRPr="00FE7958" w:rsidRDefault="00FE7958" w:rsidP="00FE7958">
      <w:pPr>
        <w:spacing w:after="0" w:line="240" w:lineRule="auto"/>
        <w:jc w:val="center"/>
        <w:rPr>
          <w:rFonts w:ascii="Times New Roman" w:eastAsia="Times New Roman" w:hAnsi="Times New Roman"/>
          <w:b/>
          <w:i/>
          <w:caps/>
          <w:color w:val="548DD4" w:themeColor="text2" w:themeTint="99"/>
          <w:sz w:val="28"/>
          <w:szCs w:val="28"/>
          <w:u w:val="single"/>
        </w:rPr>
      </w:pPr>
    </w:p>
    <w:p w:rsidR="00FE7958" w:rsidRPr="00FE7958" w:rsidRDefault="00FE7958" w:rsidP="00FE7958">
      <w:pPr>
        <w:spacing w:after="0" w:line="240" w:lineRule="auto"/>
        <w:jc w:val="center"/>
        <w:rPr>
          <w:rFonts w:ascii="Comic Sans MS" w:eastAsia="Times New Roman" w:hAnsi="Comic Sans MS"/>
          <w:caps/>
          <w:color w:val="548DD4" w:themeColor="text2" w:themeTint="99"/>
          <w:sz w:val="24"/>
          <w:szCs w:val="24"/>
        </w:rPr>
      </w:pPr>
      <w:r w:rsidRPr="00FE7958">
        <w:rPr>
          <w:rFonts w:ascii="Comic Sans MS" w:eastAsia="Times New Roman" w:hAnsi="Comic Sans MS"/>
          <w:caps/>
          <w:color w:val="548DD4" w:themeColor="text2" w:themeTint="99"/>
          <w:sz w:val="24"/>
          <w:szCs w:val="24"/>
        </w:rPr>
        <w:t>2022-2023</w:t>
      </w:r>
    </w:p>
    <w:p w:rsidR="00FE7958" w:rsidRPr="00FE7958" w:rsidRDefault="00FE7958" w:rsidP="00FE7958">
      <w:pPr>
        <w:spacing w:after="0" w:line="240" w:lineRule="auto"/>
        <w:jc w:val="center"/>
        <w:rPr>
          <w:rFonts w:ascii="Times New Roman" w:eastAsia="Times New Roman" w:hAnsi="Times New Roman"/>
          <w:b/>
          <w:caps/>
          <w:color w:val="548DD4" w:themeColor="text2" w:themeTint="99"/>
          <w:sz w:val="28"/>
          <w:szCs w:val="28"/>
        </w:rPr>
      </w:pPr>
      <w:r w:rsidRPr="00FE7958">
        <w:rPr>
          <w:rFonts w:ascii="Comic Sans MS" w:eastAsia="Times New Roman" w:hAnsi="Comic Sans MS"/>
          <w:caps/>
          <w:color w:val="548DD4" w:themeColor="text2" w:themeTint="99"/>
          <w:sz w:val="24"/>
          <w:szCs w:val="24"/>
        </w:rPr>
        <w:t>EĞİTİM ÖĞRETİM YILI</w:t>
      </w:r>
    </w:p>
    <w:p w:rsidR="00EB3B64" w:rsidRDefault="00EB3B64" w:rsidP="008804A8">
      <w:pPr>
        <w:spacing w:after="0" w:line="240" w:lineRule="auto"/>
        <w:rPr>
          <w:rFonts w:ascii="Times New Roman" w:eastAsia="Times New Roman" w:hAnsi="Times New Roman"/>
          <w:b/>
          <w:caps/>
          <w:color w:val="548DD4" w:themeColor="text2" w:themeTint="99"/>
        </w:rPr>
      </w:pPr>
    </w:p>
    <w:p w:rsidR="008804A8" w:rsidRDefault="00A623C8" w:rsidP="006C6478">
      <w:pPr>
        <w:spacing w:after="0" w:line="240" w:lineRule="auto"/>
        <w:jc w:val="center"/>
        <w:rPr>
          <w:rFonts w:ascii="Times New Roman" w:eastAsia="Times New Roman" w:hAnsi="Times New Roman"/>
          <w:b/>
          <w:caps/>
          <w:color w:val="548DD4" w:themeColor="text2" w:themeTint="99"/>
        </w:rPr>
      </w:pPr>
      <w:r>
        <w:rPr>
          <w:rFonts w:ascii="Times New Roman" w:eastAsia="Times New Roman" w:hAnsi="Times New Roman"/>
          <w:b/>
          <w:caps/>
          <w:color w:val="548DD4" w:themeColor="text2" w:themeTint="99"/>
          <w:sz w:val="28"/>
          <w:szCs w:val="28"/>
        </w:rPr>
        <w:t xml:space="preserve"> </w:t>
      </w:r>
    </w:p>
    <w:p w:rsidR="00072920" w:rsidRDefault="00072920" w:rsidP="006C6478">
      <w:pPr>
        <w:spacing w:after="0" w:line="240" w:lineRule="auto"/>
        <w:jc w:val="center"/>
        <w:rPr>
          <w:rFonts w:ascii="Times New Roman" w:eastAsia="Times New Roman" w:hAnsi="Times New Roman"/>
          <w:b/>
          <w:caps/>
          <w:color w:val="548DD4" w:themeColor="text2" w:themeTint="99"/>
        </w:rPr>
      </w:pPr>
    </w:p>
    <w:p w:rsidR="00072920" w:rsidRDefault="00072920" w:rsidP="006C6478">
      <w:pPr>
        <w:spacing w:after="0" w:line="240" w:lineRule="auto"/>
        <w:jc w:val="center"/>
        <w:rPr>
          <w:rFonts w:ascii="Times New Roman" w:eastAsia="Times New Roman" w:hAnsi="Times New Roman"/>
          <w:b/>
          <w:caps/>
          <w:color w:val="548DD4" w:themeColor="text2" w:themeTint="99"/>
        </w:rPr>
      </w:pPr>
    </w:p>
    <w:p w:rsidR="00A623C8" w:rsidRDefault="00A623C8" w:rsidP="006C6478">
      <w:pPr>
        <w:spacing w:after="0" w:line="240" w:lineRule="auto"/>
        <w:jc w:val="center"/>
        <w:rPr>
          <w:rFonts w:ascii="Times New Roman" w:eastAsia="Times New Roman" w:hAnsi="Times New Roman"/>
          <w:b/>
          <w:caps/>
          <w:color w:val="548DD4" w:themeColor="text2" w:themeTint="99"/>
        </w:rPr>
      </w:pPr>
    </w:p>
    <w:p w:rsidR="00EB3B64" w:rsidRDefault="00B770EE" w:rsidP="006C6478">
      <w:pPr>
        <w:spacing w:after="0" w:line="240" w:lineRule="auto"/>
        <w:jc w:val="center"/>
        <w:rPr>
          <w:rFonts w:ascii="Times New Roman" w:eastAsia="Times New Roman" w:hAnsi="Times New Roman"/>
          <w:b/>
          <w:caps/>
          <w:color w:val="548DD4" w:themeColor="text2" w:themeTint="99"/>
        </w:rPr>
      </w:pPr>
      <w:r>
        <w:rPr>
          <w:rFonts w:ascii="Times New Roman" w:eastAsia="Times New Roman" w:hAnsi="Times New Roman"/>
          <w:b/>
          <w:caps/>
          <w:color w:val="548DD4" w:themeColor="text2" w:themeTint="99"/>
        </w:rPr>
        <w:t xml:space="preserve">      </w:t>
      </w:r>
      <w:bookmarkStart w:id="0" w:name="_GoBack"/>
      <w:r w:rsidR="00A623C8">
        <w:rPr>
          <w:rFonts w:ascii="Times New Roman" w:eastAsia="Times New Roman" w:hAnsi="Times New Roman"/>
          <w:b/>
          <w:caps/>
          <w:noProof/>
          <w:color w:val="1F497D" w:themeColor="text2"/>
          <w:lang w:eastAsia="tr-TR"/>
        </w:rPr>
        <w:drawing>
          <wp:inline distT="0" distB="0" distL="0" distR="0">
            <wp:extent cx="5438775" cy="3505199"/>
            <wp:effectExtent l="0" t="0" r="0" b="635"/>
            <wp:docPr id="3" name="Resim 3" descr="C:\Users\Şeyda\Deskto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eyda\Desktop\A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450" cy="3509501"/>
                    </a:xfrm>
                    <a:prstGeom prst="rect">
                      <a:avLst/>
                    </a:prstGeom>
                    <a:noFill/>
                    <a:ln>
                      <a:noFill/>
                    </a:ln>
                  </pic:spPr>
                </pic:pic>
              </a:graphicData>
            </a:graphic>
          </wp:inline>
        </w:drawing>
      </w:r>
      <w:bookmarkEnd w:id="0"/>
    </w:p>
    <w:p w:rsidR="008804A8" w:rsidRDefault="008804A8" w:rsidP="006C6478">
      <w:pPr>
        <w:spacing w:after="0" w:line="240" w:lineRule="auto"/>
        <w:jc w:val="center"/>
        <w:rPr>
          <w:rFonts w:ascii="Times New Roman" w:eastAsia="Times New Roman" w:hAnsi="Times New Roman"/>
          <w:b/>
          <w:caps/>
          <w:color w:val="548DD4" w:themeColor="text2" w:themeTint="99"/>
        </w:rPr>
      </w:pPr>
    </w:p>
    <w:p w:rsidR="008804A8" w:rsidRDefault="008804A8" w:rsidP="006C6478">
      <w:pPr>
        <w:spacing w:after="0" w:line="240" w:lineRule="auto"/>
        <w:jc w:val="center"/>
        <w:rPr>
          <w:rFonts w:ascii="Times New Roman" w:eastAsia="Times New Roman" w:hAnsi="Times New Roman"/>
          <w:b/>
          <w:caps/>
          <w:color w:val="548DD4" w:themeColor="text2" w:themeTint="99"/>
        </w:rPr>
      </w:pPr>
    </w:p>
    <w:p w:rsidR="008804A8" w:rsidRPr="00FE7958" w:rsidRDefault="008A1ABF" w:rsidP="006C6478">
      <w:pPr>
        <w:spacing w:after="0" w:line="240" w:lineRule="auto"/>
        <w:jc w:val="center"/>
        <w:rPr>
          <w:rFonts w:ascii="Comic Sans MS" w:eastAsia="Times New Roman" w:hAnsi="Comic Sans MS"/>
          <w:caps/>
          <w:color w:val="548DD4" w:themeColor="text2" w:themeTint="99"/>
          <w:sz w:val="28"/>
          <w:szCs w:val="28"/>
        </w:rPr>
      </w:pPr>
      <w:r w:rsidRPr="00FE7958">
        <w:rPr>
          <w:rFonts w:ascii="Comic Sans MS" w:eastAsia="Times New Roman" w:hAnsi="Comic Sans MS"/>
          <w:caps/>
          <w:color w:val="548DD4" w:themeColor="text2" w:themeTint="99"/>
          <w:sz w:val="28"/>
          <w:szCs w:val="28"/>
        </w:rPr>
        <w:t>“</w:t>
      </w:r>
      <w:r w:rsidRPr="00FE7958">
        <w:rPr>
          <w:rFonts w:ascii="Comic Sans MS" w:eastAsia="Times New Roman" w:hAnsi="Comic Sans MS"/>
          <w:color w:val="548DD4" w:themeColor="text2" w:themeTint="99"/>
          <w:sz w:val="28"/>
          <w:szCs w:val="28"/>
        </w:rPr>
        <w:t>Çocukları sağlıklı ve bilgili yetiştirilmeyen uluslar, temeli çürük binalar gibi çabuk yıkılırlar</w:t>
      </w:r>
      <w:r w:rsidRPr="00FE7958">
        <w:rPr>
          <w:rFonts w:ascii="Comic Sans MS" w:eastAsia="Times New Roman" w:hAnsi="Comic Sans MS"/>
          <w:caps/>
          <w:color w:val="548DD4" w:themeColor="text2" w:themeTint="99"/>
          <w:sz w:val="28"/>
          <w:szCs w:val="28"/>
        </w:rPr>
        <w:t>.”</w:t>
      </w:r>
    </w:p>
    <w:p w:rsidR="008804A8" w:rsidRPr="00FE7958" w:rsidRDefault="008804A8" w:rsidP="006C6478">
      <w:pPr>
        <w:spacing w:after="0" w:line="240" w:lineRule="auto"/>
        <w:jc w:val="center"/>
        <w:rPr>
          <w:rFonts w:ascii="Times New Roman" w:eastAsia="Times New Roman" w:hAnsi="Times New Roman"/>
          <w:caps/>
          <w:color w:val="548DD4" w:themeColor="text2" w:themeTint="99"/>
        </w:rPr>
      </w:pPr>
    </w:p>
    <w:p w:rsidR="008804A8" w:rsidRPr="00FE7958" w:rsidRDefault="008A1ABF" w:rsidP="006C6478">
      <w:pPr>
        <w:spacing w:after="0" w:line="240" w:lineRule="auto"/>
        <w:jc w:val="center"/>
        <w:rPr>
          <w:rFonts w:ascii="Comic Sans MS" w:eastAsia="Times New Roman" w:hAnsi="Comic Sans MS"/>
          <w:caps/>
          <w:color w:val="548DD4" w:themeColor="text2" w:themeTint="99"/>
          <w:sz w:val="28"/>
          <w:szCs w:val="28"/>
        </w:rPr>
      </w:pPr>
      <w:r w:rsidRPr="00FE7958">
        <w:rPr>
          <w:rFonts w:ascii="Times New Roman" w:eastAsia="Times New Roman" w:hAnsi="Times New Roman"/>
          <w:caps/>
          <w:color w:val="548DD4" w:themeColor="text2" w:themeTint="99"/>
        </w:rPr>
        <w:t xml:space="preserve">                                                                                         </w:t>
      </w:r>
      <w:r w:rsidRPr="00FE7958">
        <w:rPr>
          <w:rFonts w:ascii="Comic Sans MS" w:eastAsia="Times New Roman" w:hAnsi="Comic Sans MS"/>
          <w:caps/>
          <w:color w:val="548DD4" w:themeColor="text2" w:themeTint="99"/>
          <w:sz w:val="28"/>
          <w:szCs w:val="28"/>
        </w:rPr>
        <w:t xml:space="preserve">   M. Kemal ATATürk</w:t>
      </w:r>
    </w:p>
    <w:p w:rsidR="008804A8" w:rsidRPr="00FE7958" w:rsidRDefault="008804A8" w:rsidP="006C6478">
      <w:pPr>
        <w:spacing w:after="0" w:line="240" w:lineRule="auto"/>
        <w:jc w:val="center"/>
        <w:rPr>
          <w:rFonts w:ascii="Times New Roman" w:eastAsia="Times New Roman" w:hAnsi="Times New Roman"/>
          <w:caps/>
          <w:color w:val="548DD4" w:themeColor="text2" w:themeTint="99"/>
        </w:rPr>
      </w:pPr>
    </w:p>
    <w:p w:rsidR="008804A8" w:rsidRPr="00FE7958" w:rsidRDefault="008804A8" w:rsidP="006C6478">
      <w:pPr>
        <w:spacing w:after="0" w:line="240" w:lineRule="auto"/>
        <w:jc w:val="center"/>
        <w:rPr>
          <w:rFonts w:ascii="Times New Roman" w:eastAsia="Times New Roman" w:hAnsi="Times New Roman"/>
          <w:caps/>
          <w:color w:val="548DD4" w:themeColor="text2" w:themeTint="99"/>
        </w:rPr>
      </w:pPr>
    </w:p>
    <w:p w:rsidR="008804A8" w:rsidRDefault="008804A8" w:rsidP="006C6478">
      <w:pPr>
        <w:spacing w:after="0" w:line="240" w:lineRule="auto"/>
        <w:jc w:val="center"/>
        <w:rPr>
          <w:rFonts w:ascii="Times New Roman" w:eastAsia="Times New Roman" w:hAnsi="Times New Roman"/>
          <w:b/>
          <w:caps/>
          <w:color w:val="548DD4" w:themeColor="text2" w:themeTint="99"/>
        </w:rPr>
      </w:pPr>
    </w:p>
    <w:p w:rsidR="008804A8" w:rsidRDefault="008804A8" w:rsidP="006C6478">
      <w:pPr>
        <w:spacing w:after="0" w:line="240" w:lineRule="auto"/>
        <w:jc w:val="center"/>
        <w:rPr>
          <w:rFonts w:ascii="Times New Roman" w:eastAsia="Times New Roman" w:hAnsi="Times New Roman"/>
          <w:b/>
          <w:caps/>
          <w:color w:val="548DD4" w:themeColor="text2" w:themeTint="99"/>
        </w:rPr>
      </w:pPr>
    </w:p>
    <w:p w:rsidR="008804A8" w:rsidRDefault="008804A8" w:rsidP="006C6478">
      <w:pPr>
        <w:spacing w:after="0" w:line="240" w:lineRule="auto"/>
        <w:jc w:val="center"/>
        <w:rPr>
          <w:rFonts w:ascii="Times New Roman" w:eastAsia="Times New Roman" w:hAnsi="Times New Roman"/>
          <w:b/>
          <w:caps/>
          <w:color w:val="548DD4" w:themeColor="text2" w:themeTint="99"/>
        </w:rPr>
      </w:pPr>
    </w:p>
    <w:p w:rsidR="008804A8" w:rsidRPr="00A623C8" w:rsidRDefault="008804A8" w:rsidP="008A1ABF">
      <w:pPr>
        <w:spacing w:after="0" w:line="240" w:lineRule="auto"/>
        <w:rPr>
          <w:rFonts w:ascii="Comic Sans MS" w:eastAsia="Times New Roman" w:hAnsi="Comic Sans MS"/>
          <w:b/>
          <w:caps/>
          <w:color w:val="548DD4" w:themeColor="text2" w:themeTint="99"/>
        </w:rPr>
      </w:pPr>
    </w:p>
    <w:p w:rsidR="00EB3B64" w:rsidRPr="00FE7958" w:rsidRDefault="000E058B" w:rsidP="008A1ABF">
      <w:pPr>
        <w:spacing w:after="0" w:line="240" w:lineRule="auto"/>
        <w:jc w:val="center"/>
        <w:rPr>
          <w:rFonts w:ascii="Comic Sans MS" w:hAnsi="Comic Sans MS"/>
          <w:bCs/>
          <w:color w:val="0070C0"/>
          <w:sz w:val="24"/>
          <w:szCs w:val="24"/>
        </w:rPr>
      </w:pPr>
      <w:r w:rsidRPr="00FE7958">
        <w:rPr>
          <w:rFonts w:ascii="Comic Sans MS" w:hAnsi="Comic Sans MS"/>
          <w:bCs/>
          <w:color w:val="0070C0"/>
          <w:sz w:val="24"/>
          <w:szCs w:val="24"/>
        </w:rPr>
        <w:t>EYLÜL</w:t>
      </w:r>
      <w:r w:rsidR="008A1ABF" w:rsidRPr="00FE7958">
        <w:rPr>
          <w:rFonts w:ascii="Comic Sans MS" w:hAnsi="Comic Sans MS"/>
          <w:bCs/>
          <w:color w:val="0070C0"/>
          <w:sz w:val="24"/>
          <w:szCs w:val="24"/>
        </w:rPr>
        <w:t xml:space="preserve"> AYI BÜLTEN</w:t>
      </w:r>
      <w:r w:rsidR="0089340A" w:rsidRPr="00FE7958">
        <w:rPr>
          <w:rFonts w:ascii="Comic Sans MS" w:hAnsi="Comic Sans MS"/>
          <w:bCs/>
          <w:color w:val="0070C0"/>
          <w:sz w:val="24"/>
          <w:szCs w:val="24"/>
        </w:rPr>
        <w:t>İ</w:t>
      </w:r>
    </w:p>
    <w:p w:rsidR="00FE7958" w:rsidRDefault="00FE7958" w:rsidP="008A1ABF">
      <w:pPr>
        <w:spacing w:after="0" w:line="240" w:lineRule="auto"/>
        <w:jc w:val="center"/>
        <w:rPr>
          <w:rFonts w:ascii="Comic Sans MS" w:hAnsi="Comic Sans MS"/>
          <w:b/>
          <w:bCs/>
          <w:color w:val="0070C0"/>
          <w:sz w:val="24"/>
          <w:szCs w:val="24"/>
        </w:rPr>
      </w:pPr>
    </w:p>
    <w:p w:rsidR="00FE7958" w:rsidRPr="008A1ABF" w:rsidRDefault="00FE7958" w:rsidP="00FE7958">
      <w:pPr>
        <w:spacing w:after="0" w:line="240" w:lineRule="auto"/>
        <w:rPr>
          <w:rFonts w:ascii="Comic Sans MS" w:eastAsia="Times New Roman" w:hAnsi="Comic Sans MS"/>
          <w:b/>
          <w:caps/>
          <w:color w:val="0070C0"/>
          <w:sz w:val="24"/>
          <w:szCs w:val="24"/>
        </w:rPr>
      </w:pPr>
    </w:p>
    <w:p w:rsidR="006C6478" w:rsidRPr="00A623C8" w:rsidRDefault="006C6478" w:rsidP="0089340A">
      <w:pPr>
        <w:pStyle w:val="AralkYok"/>
        <w:jc w:val="center"/>
        <w:rPr>
          <w:rFonts w:ascii="Comic Sans MS" w:hAnsi="Comic Sans MS"/>
          <w:b/>
        </w:rPr>
      </w:pPr>
      <w:r w:rsidRPr="00A623C8">
        <w:rPr>
          <w:rFonts w:ascii="Comic Sans MS" w:hAnsi="Comic Sans MS"/>
          <w:b/>
          <w:color w:val="0070C0"/>
        </w:rPr>
        <w:t>OKULA YENİ BAŞLAYAN ÇOCUKLARIN AİLELERİNE ÖNERİLER</w:t>
      </w:r>
    </w:p>
    <w:p w:rsidR="006C6478" w:rsidRPr="00A623C8" w:rsidRDefault="006C6478" w:rsidP="00A623C8">
      <w:pPr>
        <w:pStyle w:val="AralkYok"/>
        <w:rPr>
          <w:rFonts w:ascii="Comic Sans MS" w:hAnsi="Comic Sans MS"/>
        </w:rPr>
      </w:pPr>
    </w:p>
    <w:p w:rsidR="006C6478" w:rsidRPr="00A623C8" w:rsidRDefault="008804A8" w:rsidP="00A623C8">
      <w:pPr>
        <w:pStyle w:val="AralkYok"/>
        <w:rPr>
          <w:lang w:eastAsia="tr-TR"/>
        </w:rPr>
      </w:pPr>
      <w:r w:rsidRPr="00A623C8">
        <w:rPr>
          <w:rFonts w:ascii="Comic Sans MS" w:hAnsi="Comic Sans MS"/>
        </w:rPr>
        <w:t xml:space="preserve">     </w:t>
      </w:r>
      <w:r w:rsidR="006C6478" w:rsidRPr="00A623C8">
        <w:rPr>
          <w:rFonts w:ascii="Comic Sans MS" w:hAnsi="Comic Sans MS"/>
        </w:rPr>
        <w:t>Çocuğun büyüyüp artık okul çağına gelmesi de diğer tüm yenilikler gibi anne babalara farklı duygular yaşatabilir. Yaşanan heyecanı farklı şekillerde çocuklar da hissederler. Burada önemli olan anne babanın davranışlarıyla ve sözleriyle çocuğa destek olmasıdır</w:t>
      </w:r>
      <w:r w:rsidR="006C6478" w:rsidRPr="00A623C8">
        <w:rPr>
          <w:lang w:eastAsia="tr-TR"/>
        </w:rPr>
        <w:t>.</w:t>
      </w:r>
    </w:p>
    <w:p w:rsidR="00A623C8" w:rsidRDefault="00A623C8" w:rsidP="00A623C8">
      <w:pPr>
        <w:pStyle w:val="AralkYok"/>
        <w:rPr>
          <w:rFonts w:ascii="Comic Sans MS" w:hAnsi="Comic Sans MS"/>
          <w:color w:val="FF0000"/>
          <w:lang w:eastAsia="tr-TR"/>
        </w:rPr>
      </w:pPr>
    </w:p>
    <w:p w:rsidR="006C6478" w:rsidRDefault="006C6478" w:rsidP="00A623C8">
      <w:pPr>
        <w:pStyle w:val="AralkYok"/>
        <w:rPr>
          <w:rFonts w:ascii="Comic Sans MS" w:hAnsi="Comic Sans MS"/>
          <w:color w:val="FF0000"/>
          <w:lang w:eastAsia="tr-TR"/>
        </w:rPr>
      </w:pPr>
      <w:r w:rsidRPr="00A623C8">
        <w:rPr>
          <w:rFonts w:ascii="Comic Sans MS" w:hAnsi="Comic Sans MS"/>
          <w:color w:val="FF0000"/>
          <w:lang w:eastAsia="tr-TR"/>
        </w:rPr>
        <w:t>Çocuğunuz okula başladığında ona nasıl yardımcı olabilirsiniz?</w:t>
      </w:r>
    </w:p>
    <w:p w:rsidR="00ED60BD" w:rsidRPr="00A623C8" w:rsidRDefault="00ED60BD" w:rsidP="00A623C8">
      <w:pPr>
        <w:pStyle w:val="AralkYok"/>
        <w:rPr>
          <w:rFonts w:ascii="Comic Sans MS" w:hAnsi="Comic Sans MS"/>
          <w:color w:val="FF0000"/>
          <w:lang w:eastAsia="tr-TR"/>
        </w:rPr>
      </w:pPr>
    </w:p>
    <w:p w:rsidR="006C6478" w:rsidRPr="00A623C8" w:rsidRDefault="006C6478" w:rsidP="00A623C8">
      <w:pPr>
        <w:pStyle w:val="AralkYok"/>
        <w:rPr>
          <w:rFonts w:ascii="Comic Sans MS" w:hAnsi="Comic Sans MS"/>
          <w:lang w:eastAsia="tr-TR"/>
        </w:rPr>
      </w:pPr>
      <w:r w:rsidRPr="00A623C8">
        <w:rPr>
          <w:rFonts w:ascii="Comic Sans MS" w:hAnsi="Comic Sans MS"/>
          <w:color w:val="FF0000"/>
          <w:lang w:eastAsia="tr-TR"/>
        </w:rPr>
        <w:t>1.</w:t>
      </w:r>
      <w:r w:rsidRPr="00A623C8">
        <w:rPr>
          <w:rFonts w:ascii="Comic Sans MS" w:hAnsi="Comic Sans MS"/>
          <w:lang w:eastAsia="tr-TR"/>
        </w:rPr>
        <w:t>Çocuk okula başlamadan önce ve başladıktan sonra kafasında çeşitli sorular ve endişeler olabilir. Bu son derece doğaldır. Çocuğun okulu sevmesi için okula başlamadan önce okulla ilgili gerçek, yaşına uygun, anlaşılır bilgiler verilmelidir. Örneğin “Okul yeni bilgiler öğrenebileceğin çok güzel bir yer. Orada senin yaşında arkadaşların olacak ve öğretmeniniz size yardımcı olacak.” denilebilir.</w:t>
      </w:r>
    </w:p>
    <w:p w:rsidR="00A623C8" w:rsidRDefault="00A623C8" w:rsidP="00A623C8">
      <w:pPr>
        <w:pStyle w:val="AralkYok"/>
        <w:rPr>
          <w:rFonts w:ascii="Comic Sans MS" w:hAnsi="Comic Sans MS"/>
          <w:color w:val="FF0000"/>
          <w:lang w:eastAsia="tr-TR"/>
        </w:rPr>
      </w:pPr>
    </w:p>
    <w:p w:rsidR="006C6478" w:rsidRPr="00A623C8" w:rsidRDefault="006C6478" w:rsidP="00A623C8">
      <w:pPr>
        <w:pStyle w:val="AralkYok"/>
        <w:rPr>
          <w:rFonts w:ascii="Comic Sans MS" w:hAnsi="Comic Sans MS"/>
        </w:rPr>
      </w:pPr>
      <w:r w:rsidRPr="00A623C8">
        <w:rPr>
          <w:rFonts w:ascii="Comic Sans MS" w:hAnsi="Comic Sans MS"/>
          <w:color w:val="FF0000"/>
          <w:lang w:eastAsia="tr-TR"/>
        </w:rPr>
        <w:t>2.</w:t>
      </w:r>
      <w:r w:rsidRPr="00A623C8">
        <w:rPr>
          <w:rFonts w:ascii="Comic Sans MS" w:hAnsi="Comic Sans MS"/>
          <w:lang w:eastAsia="tr-TR"/>
        </w:rPr>
        <w:t>Okula başlamadan önce</w:t>
      </w:r>
      <w:r w:rsidRPr="00A623C8">
        <w:rPr>
          <w:rFonts w:ascii="Comic Sans MS" w:hAnsi="Comic Sans MS"/>
        </w:rPr>
        <w:t xml:space="preserve"> çocuğa gideceği okul ve sınıf gezdirilmelidir.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3.</w:t>
      </w:r>
      <w:r w:rsidRPr="00A623C8">
        <w:rPr>
          <w:rFonts w:ascii="Comic Sans MS" w:hAnsi="Comic Sans MS"/>
        </w:rPr>
        <w:t xml:space="preserve">Çocuğa okulda kalacağı süreyle ilgili bilgi verilmelidir. Çünkü pek çok çocuk, anne ve babasından ayrılacağı endişesini duyar. Onların kendisini bırakıp gideceklerini, geri gelmeyeceklerini düşünür. Çocuğa okulda güvende olduğu, onu çıkışlarda almaya gelineceği, çocuğun okulda sürekli kalmayacağı açıklanmalıdır. </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4.</w:t>
      </w:r>
      <w:r w:rsidRPr="00A623C8">
        <w:rPr>
          <w:rFonts w:ascii="Comic Sans MS" w:hAnsi="Comic Sans MS"/>
        </w:rPr>
        <w:t>Anne babanın okulla ilgili kaygılarını çocuğun yanında konuşmaması önemlidir. Örneğin; bir anne çocuğu okula başlayacak diye endişeliyse, çocuk bu durumu annesinin davranışlarından kolaylıkla anlar ve etkilenir. Anne baba ne kadar soğukkanlı ve kararlı davranırsa çocuğun uyum sağlaması o kadar kolay olacaktır.</w:t>
      </w:r>
      <w:r w:rsidRPr="00A623C8">
        <w:rPr>
          <w:rFonts w:ascii="Comic Sans MS" w:hAnsi="Comic Sans MS"/>
          <w:noProof/>
          <w:lang w:eastAsia="tr-TR"/>
        </w:rPr>
        <w:t xml:space="preserve"> </w:t>
      </w:r>
    </w:p>
    <w:p w:rsidR="00A623C8" w:rsidRDefault="00A623C8" w:rsidP="00A623C8">
      <w:pPr>
        <w:pStyle w:val="AralkYok"/>
        <w:rPr>
          <w:rFonts w:ascii="Comic Sans MS" w:hAnsi="Comic Sans MS"/>
          <w:color w:val="FF0000"/>
        </w:rPr>
      </w:pPr>
    </w:p>
    <w:p w:rsidR="006C6478" w:rsidRPr="00A623C8" w:rsidRDefault="00EB3B64" w:rsidP="00A623C8">
      <w:pPr>
        <w:pStyle w:val="AralkYok"/>
        <w:rPr>
          <w:rFonts w:ascii="Comic Sans MS" w:hAnsi="Comic Sans MS"/>
        </w:rPr>
      </w:pPr>
      <w:r w:rsidRPr="00A623C8">
        <w:rPr>
          <w:rFonts w:ascii="Comic Sans MS" w:hAnsi="Comic Sans MS"/>
          <w:noProof/>
          <w:lang w:eastAsia="tr-TR"/>
        </w:rPr>
        <w:drawing>
          <wp:anchor distT="0" distB="0" distL="114300" distR="114300" simplePos="0" relativeHeight="251666432" behindDoc="0" locked="0" layoutInCell="1" allowOverlap="1" wp14:anchorId="6F76DE75" wp14:editId="3E410F89">
            <wp:simplePos x="0" y="0"/>
            <wp:positionH relativeFrom="column">
              <wp:posOffset>-4445</wp:posOffset>
            </wp:positionH>
            <wp:positionV relativeFrom="paragraph">
              <wp:posOffset>-3810</wp:posOffset>
            </wp:positionV>
            <wp:extent cx="2905125" cy="1295400"/>
            <wp:effectExtent l="0" t="0" r="9525" b="0"/>
            <wp:wrapSquare wrapText="bothSides"/>
            <wp:docPr id="2" name="Resim 2" descr="C:\Users\Rehberlik Servisi\AppData\Local\Microsoft\Windows\INetCache\Content.Word\okul başlangıc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hberlik Servisi\AppData\Local\Microsoft\Windows\INetCache\Content.Word\okul başlangıcı.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478" w:rsidRPr="00A623C8">
        <w:rPr>
          <w:rFonts w:ascii="Comic Sans MS" w:hAnsi="Comic Sans MS"/>
          <w:color w:val="FF0000"/>
        </w:rPr>
        <w:t>5.</w:t>
      </w:r>
      <w:r w:rsidR="006C6478" w:rsidRPr="00A623C8">
        <w:rPr>
          <w:rFonts w:ascii="Comic Sans MS" w:hAnsi="Comic Sans MS"/>
        </w:rPr>
        <w:t>Çocuklar okula gitmek için ne kadar hevesli olurlarsa olsunlar yine de yeni bir ortama girecekleri için özellikle okulun ilk günü endişe duymaları normaldir. Çocuk yaşadığı duyguları paylaştığında onu dinlemek gereklidir. Çocuğun duyguları küçümsenmemeli ve eleştirilmemelidir. Yaşadığı endişenin normal olduğu, diğer çocukların da bu konuda endişe duydukları söylenerek bu duyguların yaşanabileceği anlatılmalıdır.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6.</w:t>
      </w:r>
      <w:r w:rsidRPr="00A623C8">
        <w:rPr>
          <w:rFonts w:ascii="Comic Sans MS" w:hAnsi="Comic Sans MS"/>
        </w:rPr>
        <w:t>Bazen de çocuk okula kolay alışmasına rağmen veli çocuğundan ayrılmakta zorlanmakta ve bu durum çocuklar için bir ikilem yaratmaktadır.  Bu nedenle çocuk okula alıştıysa anne baba okula geliş gidişi abartmamalı, çocukla vedalaşma uzun tutulmamalıdır.</w:t>
      </w:r>
    </w:p>
    <w:p w:rsidR="00A623C8" w:rsidRDefault="00A623C8" w:rsidP="00A623C8">
      <w:pPr>
        <w:pStyle w:val="AralkYok"/>
        <w:rPr>
          <w:rFonts w:ascii="Comic Sans MS" w:hAnsi="Comic Sans MS"/>
          <w:color w:val="FF0000"/>
        </w:rPr>
      </w:pPr>
    </w:p>
    <w:p w:rsidR="006C6478" w:rsidRDefault="006C6478" w:rsidP="00A623C8">
      <w:pPr>
        <w:pStyle w:val="AralkYok"/>
        <w:rPr>
          <w:rFonts w:ascii="Comic Sans MS" w:hAnsi="Comic Sans MS"/>
        </w:rPr>
      </w:pPr>
      <w:r w:rsidRPr="00A623C8">
        <w:rPr>
          <w:rFonts w:ascii="Comic Sans MS" w:hAnsi="Comic Sans MS"/>
          <w:color w:val="FF0000"/>
        </w:rPr>
        <w:t>7.</w:t>
      </w:r>
      <w:r w:rsidRPr="00A623C8">
        <w:rPr>
          <w:rFonts w:ascii="Comic Sans MS" w:hAnsi="Comic Sans MS"/>
        </w:rPr>
        <w:t>Çocuğa ilk günden okulla ilgili sorumluluklar verilmeli ve bu sorumluluklar konu</w:t>
      </w:r>
      <w:r w:rsidR="002A5A68" w:rsidRPr="00A623C8">
        <w:rPr>
          <w:rFonts w:ascii="Comic Sans MS" w:hAnsi="Comic Sans MS"/>
        </w:rPr>
        <w:t xml:space="preserve">şmalara da yansıtılmalıdır. “Bu </w:t>
      </w:r>
      <w:r w:rsidRPr="00A623C8">
        <w:rPr>
          <w:rFonts w:ascii="Comic Sans MS" w:hAnsi="Comic Sans MS"/>
        </w:rPr>
        <w:t>okul senin</w:t>
      </w:r>
      <w:r w:rsidR="0089340A">
        <w:rPr>
          <w:rFonts w:ascii="Comic Sans MS" w:hAnsi="Comic Sans MS"/>
        </w:rPr>
        <w:t>”, “Senin sınıfın”, “</w:t>
      </w:r>
      <w:r w:rsidRPr="00A623C8">
        <w:rPr>
          <w:rFonts w:ascii="Comic Sans MS" w:hAnsi="Comic Sans MS"/>
        </w:rPr>
        <w:t xml:space="preserve">Sen okula </w:t>
      </w:r>
      <w:r w:rsidR="0089340A">
        <w:rPr>
          <w:rFonts w:ascii="Comic Sans MS" w:hAnsi="Comic Sans MS"/>
        </w:rPr>
        <w:t xml:space="preserve">başladın” gibi ifadelerle </w:t>
      </w:r>
      <w:r w:rsidRPr="00A623C8">
        <w:rPr>
          <w:rFonts w:ascii="Comic Sans MS" w:hAnsi="Comic Sans MS"/>
        </w:rPr>
        <w:t>kendi sorumluluğunu almasına fırsat tanınmalıdır.</w:t>
      </w:r>
    </w:p>
    <w:p w:rsidR="0089340A" w:rsidRDefault="0089340A" w:rsidP="00A623C8">
      <w:pPr>
        <w:pStyle w:val="AralkYok"/>
        <w:rPr>
          <w:rFonts w:ascii="Comic Sans MS" w:hAnsi="Comic Sans MS"/>
        </w:rPr>
      </w:pPr>
    </w:p>
    <w:p w:rsidR="006C6478" w:rsidRPr="00A623C8" w:rsidRDefault="006C6478" w:rsidP="00A623C8">
      <w:pPr>
        <w:pStyle w:val="AralkYok"/>
        <w:rPr>
          <w:rFonts w:ascii="Comic Sans MS" w:hAnsi="Comic Sans MS"/>
        </w:rPr>
      </w:pPr>
      <w:r w:rsidRPr="00A623C8">
        <w:rPr>
          <w:rFonts w:ascii="Comic Sans MS" w:hAnsi="Comic Sans MS"/>
          <w:color w:val="FF0000"/>
        </w:rPr>
        <w:lastRenderedPageBreak/>
        <w:t>8.</w:t>
      </w:r>
      <w:r w:rsidR="0089340A" w:rsidRPr="0089340A">
        <w:rPr>
          <w:rFonts w:ascii="Comic Sans MS" w:hAnsi="Comic Sans MS"/>
        </w:rPr>
        <w:t xml:space="preserve"> </w:t>
      </w:r>
      <w:r w:rsidR="0089340A">
        <w:rPr>
          <w:rFonts w:ascii="Comic Sans MS" w:hAnsi="Comic Sans MS"/>
        </w:rPr>
        <w:t>K</w:t>
      </w:r>
      <w:r w:rsidR="0089340A" w:rsidRPr="00A623C8">
        <w:rPr>
          <w:rFonts w:ascii="Comic Sans MS" w:hAnsi="Comic Sans MS"/>
        </w:rPr>
        <w:t>ırtasiye malzemeleri</w:t>
      </w:r>
      <w:r w:rsidR="0089340A">
        <w:rPr>
          <w:rFonts w:ascii="Comic Sans MS" w:hAnsi="Comic Sans MS"/>
        </w:rPr>
        <w:t xml:space="preserve"> alınacaksa, o</w:t>
      </w:r>
      <w:r w:rsidRPr="00A623C8">
        <w:rPr>
          <w:rFonts w:ascii="Comic Sans MS" w:hAnsi="Comic Sans MS"/>
        </w:rPr>
        <w:t>kula alışması</w:t>
      </w:r>
      <w:r w:rsidR="0089340A">
        <w:rPr>
          <w:rFonts w:ascii="Comic Sans MS" w:hAnsi="Comic Sans MS"/>
        </w:rPr>
        <w:t>nı kolaylaştırmak</w:t>
      </w:r>
      <w:r w:rsidRPr="00A623C8">
        <w:rPr>
          <w:rFonts w:ascii="Comic Sans MS" w:hAnsi="Comic Sans MS"/>
        </w:rPr>
        <w:t xml:space="preserve"> için </w:t>
      </w:r>
      <w:r w:rsidR="0089340A">
        <w:rPr>
          <w:rFonts w:ascii="Comic Sans MS" w:hAnsi="Comic Sans MS"/>
        </w:rPr>
        <w:t>bunları</w:t>
      </w:r>
      <w:r w:rsidRPr="00A623C8">
        <w:rPr>
          <w:rFonts w:ascii="Comic Sans MS" w:hAnsi="Comic Sans MS"/>
        </w:rPr>
        <w:t>n çocukla birlikte alınması faydalı olacaktır. Okul malzemelerini alırken imkânlar ölçüsünde çocuğun beğenileri ön planda tutulmalıdır.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9.</w:t>
      </w:r>
      <w:r w:rsidRPr="00A623C8">
        <w:rPr>
          <w:rFonts w:ascii="Comic Sans MS" w:hAnsi="Comic Sans MS"/>
        </w:rPr>
        <w:t>Çocuk okulla ya da öğretmenle korkutulmamalıdır. “Okula gidince sen görürsün gününü” ya da kötü bir davranış yapınca “ seni öğretmenine şikâyet edeceğim” gibi sözler sonraki zamanlarda çocuğu okuldan soğutabilir.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10.</w:t>
      </w:r>
      <w:r w:rsidRPr="00A623C8">
        <w:rPr>
          <w:rFonts w:ascii="Comic Sans MS" w:hAnsi="Comic Sans MS"/>
        </w:rPr>
        <w:t>Bazı çocuklar ilk hafta ya da ilk ay hiç sor</w:t>
      </w:r>
      <w:r w:rsidR="0089340A">
        <w:rPr>
          <w:rFonts w:ascii="Comic Sans MS" w:hAnsi="Comic Sans MS"/>
        </w:rPr>
        <w:t>un yaşamadan</w:t>
      </w:r>
      <w:r w:rsidRPr="00A623C8">
        <w:rPr>
          <w:rFonts w:ascii="Comic Sans MS" w:hAnsi="Comic Sans MS"/>
        </w:rPr>
        <w:t xml:space="preserve"> okula gelip giderken hiç beklenmeyen bir zamanda okula gitmek istemiyorum diyebilir. Bu durumda öncelikle çocuğun okula gitmek istememe nedeni öğrenilmeye çalışılmalıdır. Arkadaşıyla anlaşamaması, anneden ayrılamaması gibi nedenler öncelikle sınıf öğretmeniyle işbirliği içerisine gidilerek çözülmeye çalışılmalıdır. Çocuğa yaşadığı problem ile ilgili destek olunmalı, güven verilmelidir. </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11.</w:t>
      </w:r>
      <w:r w:rsidRPr="00A623C8">
        <w:rPr>
          <w:rFonts w:ascii="Comic Sans MS" w:hAnsi="Comic Sans MS"/>
        </w:rPr>
        <w:t xml:space="preserve">Çocukları okul yaşantısına hazırlarken onların birer yetişkin gibi davranması beklenmemelidir. Anne baba çocuğun yaş gelişim özelliklerini bilmelidir. Bazı etkinliklerden çabuk sıkılabilecekleri, oyun istekleri, yeme içme ve tuvalet ihtiyaçlarını gidermede sorunlar yaşayabilecekleri akıldan çıkartılmamalıdır. </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12.</w:t>
      </w:r>
      <w:r w:rsidR="002660C6">
        <w:rPr>
          <w:rFonts w:ascii="Comic Sans MS" w:hAnsi="Comic Sans MS"/>
        </w:rPr>
        <w:t xml:space="preserve">Okula daha kolay uyum için, </w:t>
      </w:r>
      <w:r w:rsidRPr="00A623C8">
        <w:rPr>
          <w:rFonts w:ascii="Comic Sans MS" w:hAnsi="Comic Sans MS"/>
        </w:rPr>
        <w:t>aile bireylerinin kendi okul yaşantılarından ve okuldaki olumlu anılarından bahsetmesi çocuk için faydalı olacaktır.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13.</w:t>
      </w:r>
      <w:r w:rsidRPr="00A623C8">
        <w:rPr>
          <w:rFonts w:ascii="Comic Sans MS" w:hAnsi="Comic Sans MS"/>
        </w:rPr>
        <w:t xml:space="preserve">Çocuk okula gelmek, sınıfına girmek istemiyorsa asla baskı yaparak, zorlayarak, bırakılıp kaçılmamalıdır. Öncelikle anne baba kararlılığını korumalı okula gitmenin onun görevi olduğunu çocuğa hatırlatmalıdır. Sınıfa girmek istemiyorsa yavaş yavaş alıştırma yöntemini denenmelidir. Bu yöntemde; ilk birkaç gün teneffüslerde anne babayı rahatlıkla bulabileceği, ulaşacağı yerde beklenmeli, sonra aradaki mesafe gün gün arttırılmalıdır. Bu uzaklaşma süresi her çocuk için değişebilir. Buradaki esas kural çocuğa verdiğiniz sözü tutmaktır. Seni kapıda bekleyeceğim dendiğinde mutlaka beklenmelidir. </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 xml:space="preserve">14. </w:t>
      </w:r>
      <w:r w:rsidRPr="00A623C8">
        <w:rPr>
          <w:rFonts w:ascii="Comic Sans MS" w:hAnsi="Comic Sans MS"/>
        </w:rPr>
        <w:t xml:space="preserve">Çocukların okula uyum sorununda anne dışında başka bir aile üyesinin çocuğu okula getirmesi uyumu kolaylaştırabilir. Özellikle anneye aşırı bağımlılık varsa okula baba ile gelmesi önerilir.  </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15.</w:t>
      </w:r>
      <w:r w:rsidRPr="00A623C8">
        <w:rPr>
          <w:rFonts w:ascii="Comic Sans MS" w:hAnsi="Comic Sans MS"/>
        </w:rPr>
        <w:t>Çocukla ilgili her türlü konuda sınıf öğretmeniyle iyi bir işbirliği kurulmalıdır. Çocuk ya da ailenin özel bir durumu varsa bu konuda öğretmene bilgi verilmelidir. Örneğin, çocuğun geçirdiği önemli hastalık/ kaza ya da çocuğun anne babasının ayrı olması gibi.</w:t>
      </w:r>
    </w:p>
    <w:p w:rsidR="00A623C8" w:rsidRDefault="006C6478" w:rsidP="00A623C8">
      <w:pPr>
        <w:pStyle w:val="AralkYok"/>
        <w:rPr>
          <w:rFonts w:ascii="Comic Sans MS" w:hAnsi="Comic Sans MS"/>
        </w:rPr>
      </w:pPr>
      <w:r w:rsidRPr="00A623C8">
        <w:rPr>
          <w:rFonts w:ascii="Comic Sans MS" w:hAnsi="Comic Sans MS"/>
        </w:rPr>
        <w:t xml:space="preserve"> </w:t>
      </w:r>
    </w:p>
    <w:p w:rsidR="006C6478" w:rsidRPr="00A623C8" w:rsidRDefault="006C6478" w:rsidP="00A623C8">
      <w:pPr>
        <w:pStyle w:val="AralkYok"/>
        <w:rPr>
          <w:rFonts w:ascii="Comic Sans MS" w:hAnsi="Comic Sans MS"/>
        </w:rPr>
      </w:pPr>
      <w:r w:rsidRPr="00A623C8">
        <w:rPr>
          <w:rFonts w:ascii="Comic Sans MS" w:hAnsi="Comic Sans MS"/>
          <w:color w:val="FF0000"/>
        </w:rPr>
        <w:t>16.</w:t>
      </w:r>
      <w:r w:rsidRPr="00A623C8">
        <w:rPr>
          <w:rFonts w:ascii="Comic Sans MS" w:hAnsi="Comic Sans MS"/>
        </w:rPr>
        <w:t xml:space="preserve">Eve geldiğinde çocukla mutlaka okulda yaptıkları ile ilgili konuşulmalıdır. Ancak her çocuk anlatma konusunda istekli olmayabilir. Anne baba bu konuda sabırlı olmalıdır. “ Eğer anlatmak istersen seni dinlemek hoşumuza gider. ”deyip açık kapı bırakılmalıdır. </w:t>
      </w:r>
    </w:p>
    <w:p w:rsidR="00A623C8" w:rsidRDefault="00A623C8" w:rsidP="00A623C8">
      <w:pPr>
        <w:pStyle w:val="AralkYok"/>
        <w:rPr>
          <w:rFonts w:ascii="Comic Sans MS" w:hAnsi="Comic Sans MS"/>
          <w:color w:val="FF0000"/>
        </w:rPr>
      </w:pPr>
    </w:p>
    <w:p w:rsidR="006C6478" w:rsidRDefault="006C6478" w:rsidP="00A623C8">
      <w:pPr>
        <w:pStyle w:val="AralkYok"/>
        <w:rPr>
          <w:rFonts w:ascii="Comic Sans MS" w:hAnsi="Comic Sans MS"/>
        </w:rPr>
      </w:pPr>
      <w:r w:rsidRPr="00A623C8">
        <w:rPr>
          <w:rFonts w:ascii="Comic Sans MS" w:hAnsi="Comic Sans MS"/>
          <w:color w:val="FF0000"/>
        </w:rPr>
        <w:lastRenderedPageBreak/>
        <w:t>17.</w:t>
      </w:r>
      <w:r w:rsidRPr="00A623C8">
        <w:rPr>
          <w:rFonts w:ascii="Comic Sans MS" w:hAnsi="Comic Sans MS"/>
        </w:rPr>
        <w:t>Çocuk okula başlamadan önce görme ve işitme muayenesinin yaptırılması önerilmektedir. Çünkü görmede ya</w:t>
      </w:r>
      <w:r w:rsidR="002A5A68" w:rsidRPr="00A623C8">
        <w:rPr>
          <w:rFonts w:ascii="Comic Sans MS" w:hAnsi="Comic Sans MS"/>
        </w:rPr>
        <w:t xml:space="preserve"> </w:t>
      </w:r>
      <w:r w:rsidRPr="00A623C8">
        <w:rPr>
          <w:rFonts w:ascii="Comic Sans MS" w:hAnsi="Comic Sans MS"/>
        </w:rPr>
        <w:t>da işitmede yaşadığı bir sorun okul başarısını ve uyumunu da etkileyebilir.</w:t>
      </w:r>
    </w:p>
    <w:p w:rsidR="002660C6" w:rsidRPr="00A623C8" w:rsidRDefault="002660C6" w:rsidP="00A623C8">
      <w:pPr>
        <w:pStyle w:val="AralkYok"/>
        <w:rPr>
          <w:rFonts w:ascii="Comic Sans MS" w:hAnsi="Comic Sans MS"/>
        </w:rPr>
      </w:pPr>
    </w:p>
    <w:p w:rsidR="006C6478" w:rsidRPr="00A623C8" w:rsidRDefault="006C6478" w:rsidP="00A623C8">
      <w:pPr>
        <w:pStyle w:val="AralkYok"/>
        <w:rPr>
          <w:rFonts w:ascii="Comic Sans MS" w:hAnsi="Comic Sans MS"/>
        </w:rPr>
      </w:pPr>
      <w:r w:rsidRPr="00A623C8">
        <w:rPr>
          <w:rFonts w:ascii="Comic Sans MS" w:hAnsi="Comic Sans MS"/>
          <w:color w:val="FF0000"/>
        </w:rPr>
        <w:t>18.</w:t>
      </w:r>
      <w:r w:rsidRPr="00A623C8">
        <w:rPr>
          <w:rFonts w:ascii="Comic Sans MS" w:hAnsi="Comic Sans MS"/>
        </w:rPr>
        <w:t>Her öğretmenin beklentileri ve eğitim metotları farklılıklar gösterebilir. Öğretmeninizin sizi yönlendireceği şekilde çocuğunuzu çalıştırmanız faydalı olacaktır. Okulda yaptığı faaliyetler evde mutlaka tekrarlanmalıdır.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19.</w:t>
      </w:r>
      <w:r w:rsidRPr="00A623C8">
        <w:rPr>
          <w:rFonts w:ascii="Comic Sans MS" w:hAnsi="Comic Sans MS"/>
        </w:rPr>
        <w:t>El kaslarını geliştirmek için evde birlikte faaliyetler yapılmalıdır. Ucu küt makasla kesme, yırtma çalışmaları, hamurla oynama, boncuk dizme gibi etkinlikleri el kaslarının gelişmesine yardımcı olur.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23.</w:t>
      </w:r>
      <w:r w:rsidRPr="00A623C8">
        <w:rPr>
          <w:rFonts w:ascii="Comic Sans MS" w:hAnsi="Comic Sans MS"/>
        </w:rPr>
        <w:t>Ç</w:t>
      </w:r>
      <w:r w:rsidR="00E9399A">
        <w:rPr>
          <w:rFonts w:ascii="Comic Sans MS" w:hAnsi="Comic Sans MS"/>
        </w:rPr>
        <w:t>ocuğun, h</w:t>
      </w:r>
      <w:r w:rsidRPr="00A623C8">
        <w:rPr>
          <w:rFonts w:ascii="Comic Sans MS" w:hAnsi="Comic Sans MS"/>
        </w:rPr>
        <w:t>er zaman yapamadığı şeyler görülmemeli, başarabildiği ve gayret gösterdiği konularda çocuk takdir edilmelidir. Onunla gurur duyulduğu ifade edilmelidir.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rPr>
      </w:pPr>
      <w:r w:rsidRPr="00A623C8">
        <w:rPr>
          <w:rFonts w:ascii="Comic Sans MS" w:hAnsi="Comic Sans MS"/>
          <w:color w:val="FF0000"/>
        </w:rPr>
        <w:t xml:space="preserve">24. </w:t>
      </w:r>
      <w:r w:rsidRPr="00A623C8">
        <w:rPr>
          <w:rFonts w:ascii="Comic Sans MS" w:hAnsi="Comic Sans MS"/>
        </w:rPr>
        <w:t>Çocuklar için en önemli şey anne babalarının kendilerini sevmeleridir. “ Çalışkan olursan,  beni üzmezsen seni severim”  gibi koşullara bağlı sevgi cümleleri çocukları son derece olumsuz etkiler.</w:t>
      </w:r>
    </w:p>
    <w:p w:rsidR="00A623C8" w:rsidRDefault="00A623C8" w:rsidP="00A623C8">
      <w:pPr>
        <w:pStyle w:val="AralkYok"/>
        <w:rPr>
          <w:rFonts w:ascii="Comic Sans MS" w:hAnsi="Comic Sans MS"/>
          <w:color w:val="FF0000"/>
        </w:rPr>
      </w:pPr>
    </w:p>
    <w:p w:rsidR="006C6478" w:rsidRPr="00A623C8" w:rsidRDefault="006C6478" w:rsidP="00A623C8">
      <w:pPr>
        <w:pStyle w:val="AralkYok"/>
        <w:rPr>
          <w:rFonts w:ascii="Comic Sans MS" w:hAnsi="Comic Sans MS"/>
          <w:noProof/>
          <w:lang w:eastAsia="tr-TR"/>
        </w:rPr>
      </w:pPr>
      <w:r w:rsidRPr="00A623C8">
        <w:rPr>
          <w:rFonts w:ascii="Comic Sans MS" w:hAnsi="Comic Sans MS"/>
          <w:color w:val="FF0000"/>
        </w:rPr>
        <w:t>25.</w:t>
      </w:r>
      <w:r w:rsidRPr="00A623C8">
        <w:rPr>
          <w:rFonts w:ascii="Comic Sans MS" w:hAnsi="Comic Sans MS"/>
        </w:rPr>
        <w:t>Her çocuğun okula alışma süresi birbirinden farklıdır. Okula uyum süreci yaklaşık olarak birkaç hafta sürebilir.  Bu süre içerisinde yaşanan problemlerde Okul Rehberlik Servisine başvurulması faydalı olacaktır.</w:t>
      </w:r>
      <w:r w:rsidRPr="00A623C8">
        <w:rPr>
          <w:rFonts w:ascii="Comic Sans MS" w:hAnsi="Comic Sans MS"/>
          <w:noProof/>
          <w:lang w:eastAsia="tr-TR"/>
        </w:rPr>
        <w:t xml:space="preserve"> </w:t>
      </w:r>
    </w:p>
    <w:p w:rsidR="006C6478" w:rsidRDefault="006C6478" w:rsidP="006C6478">
      <w:pPr>
        <w:jc w:val="both"/>
        <w:rPr>
          <w:rFonts w:ascii="Times New Roman" w:eastAsia="Times New Roman" w:hAnsi="Times New Roman"/>
          <w:b/>
          <w:i/>
          <w:noProof/>
          <w:color w:val="FF0000"/>
          <w:sz w:val="20"/>
          <w:lang w:eastAsia="tr-TR"/>
        </w:rPr>
      </w:pPr>
    </w:p>
    <w:p w:rsidR="00EF44E5" w:rsidRPr="00EF44E5" w:rsidRDefault="00FE7958" w:rsidP="00EF44E5">
      <w:pPr>
        <w:spacing w:after="0" w:line="240" w:lineRule="auto"/>
        <w:ind w:left="709"/>
        <w:rPr>
          <w:b/>
          <w:bCs/>
          <w:sz w:val="24"/>
          <w:szCs w:val="24"/>
        </w:rPr>
      </w:pPr>
      <w:r>
        <w:tab/>
      </w:r>
      <w:r>
        <w:tab/>
      </w:r>
      <w:r>
        <w:tab/>
      </w:r>
      <w:r>
        <w:tab/>
      </w:r>
      <w:r>
        <w:tab/>
      </w:r>
      <w:r>
        <w:tab/>
      </w:r>
      <w:r>
        <w:tab/>
      </w:r>
      <w:r>
        <w:tab/>
      </w:r>
      <w:r w:rsidR="00EF44E5">
        <w:t xml:space="preserve">                </w:t>
      </w:r>
      <w:r w:rsidR="006C6478">
        <w:rPr>
          <w:b/>
          <w:bCs/>
          <w:sz w:val="24"/>
          <w:szCs w:val="24"/>
        </w:rPr>
        <w:t xml:space="preserve">     </w:t>
      </w:r>
    </w:p>
    <w:p w:rsidR="00FE7958" w:rsidRPr="00FE7958" w:rsidRDefault="00FE7958" w:rsidP="00FE7958">
      <w:pPr>
        <w:rPr>
          <w:rFonts w:ascii="Comic Sans MS" w:hAnsi="Comic Sans MS"/>
          <w:bCs/>
          <w:color w:val="00B0F0"/>
          <w:sz w:val="24"/>
          <w:szCs w:val="24"/>
        </w:rPr>
      </w:pPr>
      <w:r>
        <w:rPr>
          <w:rFonts w:ascii="Bookman Old Style" w:hAnsi="Bookman Old Style"/>
          <w:b/>
          <w:bCs/>
          <w:sz w:val="24"/>
          <w:szCs w:val="24"/>
        </w:rPr>
        <w:tab/>
      </w:r>
      <w:r>
        <w:rPr>
          <w:rFonts w:ascii="Bookman Old Style" w:hAnsi="Bookman Old Style"/>
          <w:b/>
          <w:bCs/>
          <w:sz w:val="24"/>
          <w:szCs w:val="24"/>
        </w:rPr>
        <w:tab/>
        <w:t xml:space="preserve">   </w:t>
      </w:r>
      <w:r w:rsidRPr="00FE7958">
        <w:rPr>
          <w:rFonts w:ascii="Comic Sans MS" w:hAnsi="Comic Sans MS"/>
          <w:bCs/>
          <w:color w:val="00B0F0"/>
          <w:sz w:val="24"/>
          <w:szCs w:val="24"/>
        </w:rPr>
        <w:t>ÖĞRETMEN NEŞE HORASAN ANAOKULU</w:t>
      </w:r>
    </w:p>
    <w:p w:rsidR="00FE7958" w:rsidRPr="00FE7958" w:rsidRDefault="00FE7958" w:rsidP="00FE7958">
      <w:pPr>
        <w:rPr>
          <w:rFonts w:ascii="Comic Sans MS" w:hAnsi="Comic Sans MS"/>
          <w:bCs/>
          <w:color w:val="00B0F0"/>
          <w:sz w:val="28"/>
          <w:szCs w:val="28"/>
        </w:rPr>
      </w:pPr>
      <w:r w:rsidRPr="00FE7958">
        <w:rPr>
          <w:rFonts w:ascii="Comic Sans MS" w:hAnsi="Comic Sans MS"/>
          <w:bCs/>
          <w:color w:val="00B0F0"/>
          <w:sz w:val="24"/>
          <w:szCs w:val="24"/>
        </w:rPr>
        <w:t xml:space="preserve">       </w:t>
      </w:r>
      <w:r w:rsidRPr="00FE7958">
        <w:rPr>
          <w:rFonts w:ascii="Comic Sans MS" w:hAnsi="Comic Sans MS"/>
          <w:bCs/>
          <w:color w:val="00B0F0"/>
          <w:sz w:val="24"/>
          <w:szCs w:val="24"/>
        </w:rPr>
        <w:tab/>
      </w:r>
      <w:r w:rsidRPr="00FE7958">
        <w:rPr>
          <w:rFonts w:ascii="Comic Sans MS" w:hAnsi="Comic Sans MS"/>
          <w:bCs/>
          <w:color w:val="00B0F0"/>
          <w:sz w:val="24"/>
          <w:szCs w:val="24"/>
        </w:rPr>
        <w:tab/>
      </w:r>
      <w:r w:rsidRPr="00FE7958">
        <w:rPr>
          <w:rFonts w:ascii="Comic Sans MS" w:hAnsi="Comic Sans MS"/>
          <w:bCs/>
          <w:color w:val="00B0F0"/>
          <w:sz w:val="24"/>
          <w:szCs w:val="24"/>
        </w:rPr>
        <w:tab/>
      </w:r>
      <w:r w:rsidRPr="00FE7958">
        <w:rPr>
          <w:rFonts w:ascii="Comic Sans MS" w:hAnsi="Comic Sans MS"/>
          <w:bCs/>
          <w:color w:val="00B0F0"/>
          <w:sz w:val="24"/>
          <w:szCs w:val="24"/>
        </w:rPr>
        <w:tab/>
        <w:t xml:space="preserve">   </w:t>
      </w:r>
      <w:r w:rsidRPr="00FE7958">
        <w:rPr>
          <w:rFonts w:ascii="Comic Sans MS" w:hAnsi="Comic Sans MS"/>
          <w:bCs/>
          <w:color w:val="00B0F0"/>
          <w:sz w:val="28"/>
          <w:szCs w:val="28"/>
        </w:rPr>
        <w:t>Eğitim Kadrosu</w:t>
      </w:r>
    </w:p>
    <w:p w:rsidR="006C6478" w:rsidRDefault="006C6478" w:rsidP="00D01695">
      <w:pPr>
        <w:spacing w:after="0" w:line="240" w:lineRule="auto"/>
        <w:rPr>
          <w:rFonts w:ascii="Bookman Old Style" w:hAnsi="Bookman Old Style"/>
          <w:b/>
          <w:bCs/>
          <w:sz w:val="24"/>
          <w:szCs w:val="24"/>
        </w:rPr>
      </w:pPr>
    </w:p>
    <w:p w:rsidR="00D01695" w:rsidRPr="00D01695" w:rsidRDefault="00D01695" w:rsidP="00D01695">
      <w:pPr>
        <w:spacing w:after="0" w:line="240" w:lineRule="auto"/>
        <w:ind w:left="426"/>
        <w:jc w:val="center"/>
        <w:rPr>
          <w:rFonts w:ascii="Bookman Old Style" w:hAnsi="Bookman Old Style"/>
          <w:b/>
          <w:bCs/>
          <w:sz w:val="24"/>
          <w:szCs w:val="24"/>
        </w:rPr>
      </w:pPr>
    </w:p>
    <w:p w:rsidR="006C6478" w:rsidRPr="007A6A6E" w:rsidRDefault="00C00D14" w:rsidP="006C6478">
      <w:pPr>
        <w:jc w:val="center"/>
        <w:rPr>
          <w:rStyle w:val="Vurgu"/>
          <w:rFonts w:ascii="Bookman Old Style" w:hAnsi="Bookman Old Style"/>
          <w:b/>
          <w:i w:val="0"/>
          <w:sz w:val="28"/>
          <w:szCs w:val="24"/>
        </w:rPr>
      </w:pPr>
      <w:r>
        <w:rPr>
          <w:rFonts w:ascii="Bookman Old Style" w:hAnsi="Bookman Old Style"/>
          <w:b/>
          <w:bCs/>
          <w:sz w:val="28"/>
          <w:szCs w:val="24"/>
        </w:rPr>
        <w:t xml:space="preserve"> </w:t>
      </w:r>
      <w:r w:rsidR="00BF3973">
        <w:rPr>
          <w:rFonts w:ascii="Bookman Old Style" w:hAnsi="Bookman Old Style"/>
          <w:b/>
          <w:bCs/>
          <w:sz w:val="28"/>
          <w:szCs w:val="24"/>
        </w:rPr>
        <w:t xml:space="preserve"> </w:t>
      </w:r>
      <w:r>
        <w:rPr>
          <w:rFonts w:ascii="Bookman Old Style" w:hAnsi="Bookman Old Style"/>
          <w:b/>
          <w:bCs/>
          <w:sz w:val="28"/>
          <w:szCs w:val="24"/>
        </w:rPr>
        <w:t xml:space="preserve"> </w:t>
      </w:r>
    </w:p>
    <w:sectPr w:rsidR="006C6478" w:rsidRPr="007A6A6E" w:rsidSect="00EB3B6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57" w:rsidRDefault="00077257" w:rsidP="00EB3B64">
      <w:pPr>
        <w:spacing w:after="0" w:line="240" w:lineRule="auto"/>
      </w:pPr>
      <w:r>
        <w:separator/>
      </w:r>
    </w:p>
  </w:endnote>
  <w:endnote w:type="continuationSeparator" w:id="0">
    <w:p w:rsidR="00077257" w:rsidRDefault="00077257" w:rsidP="00EB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64" w:rsidRDefault="00EB3B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64" w:rsidRDefault="00EB3B6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64" w:rsidRDefault="00EB3B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57" w:rsidRDefault="00077257" w:rsidP="00EB3B64">
      <w:pPr>
        <w:spacing w:after="0" w:line="240" w:lineRule="auto"/>
      </w:pPr>
      <w:r>
        <w:separator/>
      </w:r>
    </w:p>
  </w:footnote>
  <w:footnote w:type="continuationSeparator" w:id="0">
    <w:p w:rsidR="00077257" w:rsidRDefault="00077257" w:rsidP="00EB3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64" w:rsidRDefault="00EB3B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64" w:rsidRDefault="00EB3B6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64" w:rsidRDefault="00EB3B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56997"/>
    <w:multiLevelType w:val="hybridMultilevel"/>
    <w:tmpl w:val="53764870"/>
    <w:lvl w:ilvl="0" w:tplc="041F0001">
      <w:start w:val="1"/>
      <w:numFmt w:val="bullet"/>
      <w:lvlText w:val=""/>
      <w:lvlJc w:val="left"/>
      <w:pPr>
        <w:ind w:left="720" w:hanging="360"/>
      </w:pPr>
      <w:rPr>
        <w:rFonts w:ascii="Symbol" w:hAnsi="Symbol" w:hint="default"/>
      </w:rPr>
    </w:lvl>
    <w:lvl w:ilvl="1" w:tplc="7C7AD5B6">
      <w:start w:val="10"/>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D11EAA"/>
    <w:multiLevelType w:val="hybridMultilevel"/>
    <w:tmpl w:val="C3D43D38"/>
    <w:lvl w:ilvl="0" w:tplc="D1F65532">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2B731A"/>
    <w:multiLevelType w:val="hybridMultilevel"/>
    <w:tmpl w:val="EB580E08"/>
    <w:lvl w:ilvl="0" w:tplc="D0AE3A9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37240F"/>
    <w:multiLevelType w:val="hybridMultilevel"/>
    <w:tmpl w:val="04F486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246ED3"/>
    <w:multiLevelType w:val="hybridMultilevel"/>
    <w:tmpl w:val="DAE8A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264CB"/>
    <w:rsid w:val="00030EF7"/>
    <w:rsid w:val="000624D8"/>
    <w:rsid w:val="00072920"/>
    <w:rsid w:val="00077257"/>
    <w:rsid w:val="00090E51"/>
    <w:rsid w:val="000B25A1"/>
    <w:rsid w:val="000E058B"/>
    <w:rsid w:val="00124335"/>
    <w:rsid w:val="00134F69"/>
    <w:rsid w:val="001377A1"/>
    <w:rsid w:val="00144515"/>
    <w:rsid w:val="00145CE9"/>
    <w:rsid w:val="00161A5C"/>
    <w:rsid w:val="001C142F"/>
    <w:rsid w:val="001D476F"/>
    <w:rsid w:val="00203476"/>
    <w:rsid w:val="002649A6"/>
    <w:rsid w:val="002660C6"/>
    <w:rsid w:val="0028094A"/>
    <w:rsid w:val="002A1F86"/>
    <w:rsid w:val="002A5A68"/>
    <w:rsid w:val="002C577E"/>
    <w:rsid w:val="003074E7"/>
    <w:rsid w:val="003E00F7"/>
    <w:rsid w:val="003E2DAA"/>
    <w:rsid w:val="004B3B52"/>
    <w:rsid w:val="004F3472"/>
    <w:rsid w:val="004F43BC"/>
    <w:rsid w:val="00501D2E"/>
    <w:rsid w:val="00510BC3"/>
    <w:rsid w:val="0051476A"/>
    <w:rsid w:val="00550B40"/>
    <w:rsid w:val="00571058"/>
    <w:rsid w:val="005A0A2E"/>
    <w:rsid w:val="005D31F5"/>
    <w:rsid w:val="00602EF1"/>
    <w:rsid w:val="0065617A"/>
    <w:rsid w:val="00670838"/>
    <w:rsid w:val="00675F11"/>
    <w:rsid w:val="00677B1F"/>
    <w:rsid w:val="006860FB"/>
    <w:rsid w:val="00693DEF"/>
    <w:rsid w:val="006C1DB4"/>
    <w:rsid w:val="006C3F30"/>
    <w:rsid w:val="006C6478"/>
    <w:rsid w:val="006D6A3C"/>
    <w:rsid w:val="007A6A6E"/>
    <w:rsid w:val="008115BF"/>
    <w:rsid w:val="008804A8"/>
    <w:rsid w:val="0089340A"/>
    <w:rsid w:val="008A1ABF"/>
    <w:rsid w:val="008B14EB"/>
    <w:rsid w:val="008B75EE"/>
    <w:rsid w:val="00930135"/>
    <w:rsid w:val="00933994"/>
    <w:rsid w:val="0094022D"/>
    <w:rsid w:val="0094791F"/>
    <w:rsid w:val="009501D7"/>
    <w:rsid w:val="009546FC"/>
    <w:rsid w:val="0096458B"/>
    <w:rsid w:val="0097041A"/>
    <w:rsid w:val="00987143"/>
    <w:rsid w:val="009C7DCD"/>
    <w:rsid w:val="00A310BF"/>
    <w:rsid w:val="00A32241"/>
    <w:rsid w:val="00A61796"/>
    <w:rsid w:val="00A623C8"/>
    <w:rsid w:val="00A72B48"/>
    <w:rsid w:val="00A73A31"/>
    <w:rsid w:val="00AA6A36"/>
    <w:rsid w:val="00AB3E9E"/>
    <w:rsid w:val="00B05CB9"/>
    <w:rsid w:val="00B101F5"/>
    <w:rsid w:val="00B52516"/>
    <w:rsid w:val="00B770EE"/>
    <w:rsid w:val="00BB78B3"/>
    <w:rsid w:val="00BC7580"/>
    <w:rsid w:val="00BF3973"/>
    <w:rsid w:val="00BF7589"/>
    <w:rsid w:val="00C00D14"/>
    <w:rsid w:val="00C2174B"/>
    <w:rsid w:val="00C37854"/>
    <w:rsid w:val="00C46110"/>
    <w:rsid w:val="00C46769"/>
    <w:rsid w:val="00CA68B8"/>
    <w:rsid w:val="00CD4330"/>
    <w:rsid w:val="00D01695"/>
    <w:rsid w:val="00D432E5"/>
    <w:rsid w:val="00D959AE"/>
    <w:rsid w:val="00DE5E7C"/>
    <w:rsid w:val="00E03262"/>
    <w:rsid w:val="00E34E1B"/>
    <w:rsid w:val="00E61711"/>
    <w:rsid w:val="00E9399A"/>
    <w:rsid w:val="00EB3B64"/>
    <w:rsid w:val="00ED60BD"/>
    <w:rsid w:val="00EE3C0D"/>
    <w:rsid w:val="00EF44E5"/>
    <w:rsid w:val="00F80956"/>
    <w:rsid w:val="00F80D57"/>
    <w:rsid w:val="00FE7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paragraph" w:styleId="Balk1">
    <w:name w:val="heading 1"/>
    <w:basedOn w:val="Normal"/>
    <w:next w:val="Normal"/>
    <w:link w:val="Balk1Char"/>
    <w:qFormat/>
    <w:locked/>
    <w:rsid w:val="00D43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styleId="Vurgu">
    <w:name w:val="Emphasis"/>
    <w:basedOn w:val="VarsaylanParagrafYazTipi"/>
    <w:qFormat/>
    <w:locked/>
    <w:rsid w:val="00987143"/>
    <w:rPr>
      <w:i/>
      <w:iCs/>
    </w:rPr>
  </w:style>
  <w:style w:type="paragraph" w:styleId="ListeParagraf">
    <w:name w:val="List Paragraph"/>
    <w:basedOn w:val="Normal"/>
    <w:uiPriority w:val="34"/>
    <w:qFormat/>
    <w:rsid w:val="003E2DAA"/>
    <w:pPr>
      <w:ind w:left="720"/>
      <w:contextualSpacing/>
    </w:pPr>
  </w:style>
  <w:style w:type="character" w:customStyle="1" w:styleId="Balk1Char">
    <w:name w:val="Başlık 1 Char"/>
    <w:basedOn w:val="VarsaylanParagrafYazTipi"/>
    <w:link w:val="Balk1"/>
    <w:rsid w:val="00D432E5"/>
    <w:rPr>
      <w:rFonts w:asciiTheme="majorHAnsi" w:eastAsiaTheme="majorEastAsia" w:hAnsiTheme="majorHAnsi" w:cstheme="majorBidi"/>
      <w:b/>
      <w:bCs/>
      <w:color w:val="365F91" w:themeColor="accent1" w:themeShade="BF"/>
      <w:sz w:val="28"/>
      <w:szCs w:val="28"/>
      <w:lang w:eastAsia="en-US"/>
    </w:rPr>
  </w:style>
  <w:style w:type="paragraph" w:styleId="stbilgi">
    <w:name w:val="header"/>
    <w:basedOn w:val="Normal"/>
    <w:link w:val="stbilgiChar"/>
    <w:uiPriority w:val="99"/>
    <w:unhideWhenUsed/>
    <w:rsid w:val="00EB3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3B64"/>
    <w:rPr>
      <w:sz w:val="22"/>
      <w:szCs w:val="22"/>
      <w:lang w:eastAsia="en-US"/>
    </w:rPr>
  </w:style>
  <w:style w:type="paragraph" w:styleId="Altbilgi">
    <w:name w:val="footer"/>
    <w:basedOn w:val="Normal"/>
    <w:link w:val="AltbilgiChar"/>
    <w:uiPriority w:val="99"/>
    <w:unhideWhenUsed/>
    <w:rsid w:val="00EB3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3B6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paragraph" w:styleId="Balk1">
    <w:name w:val="heading 1"/>
    <w:basedOn w:val="Normal"/>
    <w:next w:val="Normal"/>
    <w:link w:val="Balk1Char"/>
    <w:qFormat/>
    <w:locked/>
    <w:rsid w:val="00D43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styleId="Vurgu">
    <w:name w:val="Emphasis"/>
    <w:basedOn w:val="VarsaylanParagrafYazTipi"/>
    <w:qFormat/>
    <w:locked/>
    <w:rsid w:val="00987143"/>
    <w:rPr>
      <w:i/>
      <w:iCs/>
    </w:rPr>
  </w:style>
  <w:style w:type="paragraph" w:styleId="ListeParagraf">
    <w:name w:val="List Paragraph"/>
    <w:basedOn w:val="Normal"/>
    <w:uiPriority w:val="34"/>
    <w:qFormat/>
    <w:rsid w:val="003E2DAA"/>
    <w:pPr>
      <w:ind w:left="720"/>
      <w:contextualSpacing/>
    </w:pPr>
  </w:style>
  <w:style w:type="character" w:customStyle="1" w:styleId="Balk1Char">
    <w:name w:val="Başlık 1 Char"/>
    <w:basedOn w:val="VarsaylanParagrafYazTipi"/>
    <w:link w:val="Balk1"/>
    <w:rsid w:val="00D432E5"/>
    <w:rPr>
      <w:rFonts w:asciiTheme="majorHAnsi" w:eastAsiaTheme="majorEastAsia" w:hAnsiTheme="majorHAnsi" w:cstheme="majorBidi"/>
      <w:b/>
      <w:bCs/>
      <w:color w:val="365F91" w:themeColor="accent1" w:themeShade="BF"/>
      <w:sz w:val="28"/>
      <w:szCs w:val="28"/>
      <w:lang w:eastAsia="en-US"/>
    </w:rPr>
  </w:style>
  <w:style w:type="paragraph" w:styleId="stbilgi">
    <w:name w:val="header"/>
    <w:basedOn w:val="Normal"/>
    <w:link w:val="stbilgiChar"/>
    <w:uiPriority w:val="99"/>
    <w:unhideWhenUsed/>
    <w:rsid w:val="00EB3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3B64"/>
    <w:rPr>
      <w:sz w:val="22"/>
      <w:szCs w:val="22"/>
      <w:lang w:eastAsia="en-US"/>
    </w:rPr>
  </w:style>
  <w:style w:type="paragraph" w:styleId="Altbilgi">
    <w:name w:val="footer"/>
    <w:basedOn w:val="Normal"/>
    <w:link w:val="AltbilgiChar"/>
    <w:uiPriority w:val="99"/>
    <w:unhideWhenUsed/>
    <w:rsid w:val="00EB3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3B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4647">
      <w:bodyDiv w:val="1"/>
      <w:marLeft w:val="0"/>
      <w:marRight w:val="0"/>
      <w:marTop w:val="0"/>
      <w:marBottom w:val="0"/>
      <w:divBdr>
        <w:top w:val="none" w:sz="0" w:space="0" w:color="auto"/>
        <w:left w:val="none" w:sz="0" w:space="0" w:color="auto"/>
        <w:bottom w:val="none" w:sz="0" w:space="0" w:color="auto"/>
        <w:right w:val="none" w:sz="0" w:space="0" w:color="auto"/>
      </w:divBdr>
      <w:divsChild>
        <w:div w:id="564875647">
          <w:marLeft w:val="0"/>
          <w:marRight w:val="0"/>
          <w:marTop w:val="0"/>
          <w:marBottom w:val="0"/>
          <w:divBdr>
            <w:top w:val="none" w:sz="0" w:space="0" w:color="auto"/>
            <w:left w:val="none" w:sz="0" w:space="0" w:color="auto"/>
            <w:bottom w:val="none" w:sz="0" w:space="0" w:color="auto"/>
            <w:right w:val="none" w:sz="0" w:space="0" w:color="auto"/>
          </w:divBdr>
          <w:divsChild>
            <w:div w:id="1104615857">
              <w:marLeft w:val="0"/>
              <w:marRight w:val="0"/>
              <w:marTop w:val="0"/>
              <w:marBottom w:val="0"/>
              <w:divBdr>
                <w:top w:val="none" w:sz="0" w:space="0" w:color="auto"/>
                <w:left w:val="none" w:sz="0" w:space="0" w:color="auto"/>
                <w:bottom w:val="none" w:sz="0" w:space="0" w:color="auto"/>
                <w:right w:val="none" w:sz="0" w:space="0" w:color="auto"/>
              </w:divBdr>
              <w:divsChild>
                <w:div w:id="1983464034">
                  <w:marLeft w:val="0"/>
                  <w:marRight w:val="0"/>
                  <w:marTop w:val="0"/>
                  <w:marBottom w:val="0"/>
                  <w:divBdr>
                    <w:top w:val="none" w:sz="0" w:space="0" w:color="auto"/>
                    <w:left w:val="none" w:sz="0" w:space="0" w:color="auto"/>
                    <w:bottom w:val="none" w:sz="0" w:space="0" w:color="auto"/>
                    <w:right w:val="none" w:sz="0" w:space="0" w:color="auto"/>
                  </w:divBdr>
                  <w:divsChild>
                    <w:div w:id="1018891024">
                      <w:marLeft w:val="0"/>
                      <w:marRight w:val="0"/>
                      <w:marTop w:val="0"/>
                      <w:marBottom w:val="0"/>
                      <w:divBdr>
                        <w:top w:val="none" w:sz="0" w:space="0" w:color="auto"/>
                        <w:left w:val="none" w:sz="0" w:space="0" w:color="auto"/>
                        <w:bottom w:val="none" w:sz="0" w:space="0" w:color="auto"/>
                        <w:right w:val="none" w:sz="0" w:space="0" w:color="auto"/>
                      </w:divBdr>
                      <w:divsChild>
                        <w:div w:id="95444086">
                          <w:marLeft w:val="0"/>
                          <w:marRight w:val="0"/>
                          <w:marTop w:val="0"/>
                          <w:marBottom w:val="0"/>
                          <w:divBdr>
                            <w:top w:val="none" w:sz="0" w:space="0" w:color="auto"/>
                            <w:left w:val="none" w:sz="0" w:space="0" w:color="auto"/>
                            <w:bottom w:val="none" w:sz="0" w:space="0" w:color="auto"/>
                            <w:right w:val="none" w:sz="0" w:space="0" w:color="auto"/>
                          </w:divBdr>
                          <w:divsChild>
                            <w:div w:id="1746339547">
                              <w:marLeft w:val="105"/>
                              <w:marRight w:val="105"/>
                              <w:marTop w:val="105"/>
                              <w:marBottom w:val="105"/>
                              <w:divBdr>
                                <w:top w:val="none" w:sz="0" w:space="0" w:color="auto"/>
                                <w:left w:val="none" w:sz="0" w:space="0" w:color="auto"/>
                                <w:bottom w:val="none" w:sz="0" w:space="0" w:color="auto"/>
                                <w:right w:val="none" w:sz="0" w:space="0" w:color="auto"/>
                              </w:divBdr>
                              <w:divsChild>
                                <w:div w:id="444543416">
                                  <w:marLeft w:val="0"/>
                                  <w:marRight w:val="0"/>
                                  <w:marTop w:val="0"/>
                                  <w:marBottom w:val="0"/>
                                  <w:divBdr>
                                    <w:top w:val="none" w:sz="0" w:space="0" w:color="auto"/>
                                    <w:left w:val="none" w:sz="0" w:space="0" w:color="auto"/>
                                    <w:bottom w:val="none" w:sz="0" w:space="0" w:color="auto"/>
                                    <w:right w:val="none" w:sz="0" w:space="0" w:color="auto"/>
                                  </w:divBdr>
                                  <w:divsChild>
                                    <w:div w:id="1025863705">
                                      <w:marLeft w:val="0"/>
                                      <w:marRight w:val="0"/>
                                      <w:marTop w:val="0"/>
                                      <w:marBottom w:val="0"/>
                                      <w:divBdr>
                                        <w:top w:val="none" w:sz="0" w:space="0" w:color="auto"/>
                                        <w:left w:val="none" w:sz="0" w:space="0" w:color="auto"/>
                                        <w:bottom w:val="none" w:sz="0" w:space="0" w:color="auto"/>
                                        <w:right w:val="none" w:sz="0" w:space="0" w:color="auto"/>
                                      </w:divBdr>
                                      <w:divsChild>
                                        <w:div w:id="557471198">
                                          <w:marLeft w:val="0"/>
                                          <w:marRight w:val="0"/>
                                          <w:marTop w:val="0"/>
                                          <w:marBottom w:val="0"/>
                                          <w:divBdr>
                                            <w:top w:val="none" w:sz="0" w:space="0" w:color="auto"/>
                                            <w:left w:val="none" w:sz="0" w:space="0" w:color="auto"/>
                                            <w:bottom w:val="none" w:sz="0" w:space="0" w:color="auto"/>
                                            <w:right w:val="none" w:sz="0" w:space="0" w:color="auto"/>
                                          </w:divBdr>
                                          <w:divsChild>
                                            <w:div w:id="6036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572936">
      <w:bodyDiv w:val="1"/>
      <w:marLeft w:val="0"/>
      <w:marRight w:val="0"/>
      <w:marTop w:val="0"/>
      <w:marBottom w:val="0"/>
      <w:divBdr>
        <w:top w:val="none" w:sz="0" w:space="0" w:color="auto"/>
        <w:left w:val="none" w:sz="0" w:space="0" w:color="auto"/>
        <w:bottom w:val="none" w:sz="0" w:space="0" w:color="auto"/>
        <w:right w:val="none" w:sz="0" w:space="0" w:color="auto"/>
      </w:divBdr>
      <w:divsChild>
        <w:div w:id="1912154677">
          <w:marLeft w:val="0"/>
          <w:marRight w:val="0"/>
          <w:marTop w:val="0"/>
          <w:marBottom w:val="0"/>
          <w:divBdr>
            <w:top w:val="none" w:sz="0" w:space="0" w:color="auto"/>
            <w:left w:val="none" w:sz="0" w:space="0" w:color="auto"/>
            <w:bottom w:val="none" w:sz="0" w:space="0" w:color="auto"/>
            <w:right w:val="none" w:sz="0" w:space="0" w:color="auto"/>
          </w:divBdr>
          <w:divsChild>
            <w:div w:id="1084640995">
              <w:marLeft w:val="0"/>
              <w:marRight w:val="0"/>
              <w:marTop w:val="0"/>
              <w:marBottom w:val="0"/>
              <w:divBdr>
                <w:top w:val="none" w:sz="0" w:space="0" w:color="auto"/>
                <w:left w:val="none" w:sz="0" w:space="0" w:color="auto"/>
                <w:bottom w:val="none" w:sz="0" w:space="0" w:color="auto"/>
                <w:right w:val="none" w:sz="0" w:space="0" w:color="auto"/>
              </w:divBdr>
              <w:divsChild>
                <w:div w:id="1267692514">
                  <w:marLeft w:val="0"/>
                  <w:marRight w:val="0"/>
                  <w:marTop w:val="0"/>
                  <w:marBottom w:val="0"/>
                  <w:divBdr>
                    <w:top w:val="none" w:sz="0" w:space="0" w:color="auto"/>
                    <w:left w:val="none" w:sz="0" w:space="0" w:color="auto"/>
                    <w:bottom w:val="none" w:sz="0" w:space="0" w:color="auto"/>
                    <w:right w:val="none" w:sz="0" w:space="0" w:color="auto"/>
                  </w:divBdr>
                  <w:divsChild>
                    <w:div w:id="1182086033">
                      <w:marLeft w:val="0"/>
                      <w:marRight w:val="0"/>
                      <w:marTop w:val="0"/>
                      <w:marBottom w:val="0"/>
                      <w:divBdr>
                        <w:top w:val="none" w:sz="0" w:space="0" w:color="auto"/>
                        <w:left w:val="none" w:sz="0" w:space="0" w:color="auto"/>
                        <w:bottom w:val="none" w:sz="0" w:space="0" w:color="auto"/>
                        <w:right w:val="none" w:sz="0" w:space="0" w:color="auto"/>
                      </w:divBdr>
                      <w:divsChild>
                        <w:div w:id="1546679099">
                          <w:marLeft w:val="0"/>
                          <w:marRight w:val="0"/>
                          <w:marTop w:val="0"/>
                          <w:marBottom w:val="0"/>
                          <w:divBdr>
                            <w:top w:val="none" w:sz="0" w:space="0" w:color="auto"/>
                            <w:left w:val="none" w:sz="0" w:space="0" w:color="auto"/>
                            <w:bottom w:val="none" w:sz="0" w:space="0" w:color="auto"/>
                            <w:right w:val="none" w:sz="0" w:space="0" w:color="auto"/>
                          </w:divBdr>
                          <w:divsChild>
                            <w:div w:id="1118987450">
                              <w:marLeft w:val="0"/>
                              <w:marRight w:val="0"/>
                              <w:marTop w:val="0"/>
                              <w:marBottom w:val="0"/>
                              <w:divBdr>
                                <w:top w:val="none" w:sz="0" w:space="0" w:color="auto"/>
                                <w:left w:val="none" w:sz="0" w:space="0" w:color="auto"/>
                                <w:bottom w:val="none" w:sz="0" w:space="0" w:color="auto"/>
                                <w:right w:val="none" w:sz="0" w:space="0" w:color="auto"/>
                              </w:divBdr>
                              <w:divsChild>
                                <w:div w:id="19957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74227">
      <w:bodyDiv w:val="1"/>
      <w:marLeft w:val="0"/>
      <w:marRight w:val="0"/>
      <w:marTop w:val="0"/>
      <w:marBottom w:val="0"/>
      <w:divBdr>
        <w:top w:val="none" w:sz="0" w:space="0" w:color="auto"/>
        <w:left w:val="none" w:sz="0" w:space="0" w:color="auto"/>
        <w:bottom w:val="none" w:sz="0" w:space="0" w:color="auto"/>
        <w:right w:val="none" w:sz="0" w:space="0" w:color="auto"/>
      </w:divBdr>
      <w:divsChild>
        <w:div w:id="1274902532">
          <w:marLeft w:val="0"/>
          <w:marRight w:val="0"/>
          <w:marTop w:val="0"/>
          <w:marBottom w:val="0"/>
          <w:divBdr>
            <w:top w:val="none" w:sz="0" w:space="0" w:color="auto"/>
            <w:left w:val="none" w:sz="0" w:space="0" w:color="auto"/>
            <w:bottom w:val="none" w:sz="0" w:space="0" w:color="auto"/>
            <w:right w:val="none" w:sz="0" w:space="0" w:color="auto"/>
          </w:divBdr>
          <w:divsChild>
            <w:div w:id="2069380969">
              <w:marLeft w:val="0"/>
              <w:marRight w:val="0"/>
              <w:marTop w:val="0"/>
              <w:marBottom w:val="0"/>
              <w:divBdr>
                <w:top w:val="none" w:sz="0" w:space="0" w:color="auto"/>
                <w:left w:val="none" w:sz="0" w:space="0" w:color="auto"/>
                <w:bottom w:val="none" w:sz="0" w:space="0" w:color="auto"/>
                <w:right w:val="none" w:sz="0" w:space="0" w:color="auto"/>
              </w:divBdr>
              <w:divsChild>
                <w:div w:id="529146448">
                  <w:marLeft w:val="0"/>
                  <w:marRight w:val="0"/>
                  <w:marTop w:val="0"/>
                  <w:marBottom w:val="0"/>
                  <w:divBdr>
                    <w:top w:val="none" w:sz="0" w:space="0" w:color="auto"/>
                    <w:left w:val="none" w:sz="0" w:space="0" w:color="auto"/>
                    <w:bottom w:val="none" w:sz="0" w:space="0" w:color="auto"/>
                    <w:right w:val="none" w:sz="0" w:space="0" w:color="auto"/>
                  </w:divBdr>
                  <w:divsChild>
                    <w:div w:id="1077626776">
                      <w:marLeft w:val="0"/>
                      <w:marRight w:val="0"/>
                      <w:marTop w:val="0"/>
                      <w:marBottom w:val="0"/>
                      <w:divBdr>
                        <w:top w:val="none" w:sz="0" w:space="0" w:color="auto"/>
                        <w:left w:val="none" w:sz="0" w:space="0" w:color="auto"/>
                        <w:bottom w:val="none" w:sz="0" w:space="0" w:color="auto"/>
                        <w:right w:val="none" w:sz="0" w:space="0" w:color="auto"/>
                      </w:divBdr>
                      <w:divsChild>
                        <w:div w:id="2112629251">
                          <w:marLeft w:val="0"/>
                          <w:marRight w:val="0"/>
                          <w:marTop w:val="0"/>
                          <w:marBottom w:val="0"/>
                          <w:divBdr>
                            <w:top w:val="none" w:sz="0" w:space="0" w:color="auto"/>
                            <w:left w:val="none" w:sz="0" w:space="0" w:color="auto"/>
                            <w:bottom w:val="none" w:sz="0" w:space="0" w:color="auto"/>
                            <w:right w:val="none" w:sz="0" w:space="0" w:color="auto"/>
                          </w:divBdr>
                          <w:divsChild>
                            <w:div w:id="1952201482">
                              <w:marLeft w:val="105"/>
                              <w:marRight w:val="105"/>
                              <w:marTop w:val="105"/>
                              <w:marBottom w:val="105"/>
                              <w:divBdr>
                                <w:top w:val="none" w:sz="0" w:space="0" w:color="auto"/>
                                <w:left w:val="none" w:sz="0" w:space="0" w:color="auto"/>
                                <w:bottom w:val="none" w:sz="0" w:space="0" w:color="auto"/>
                                <w:right w:val="none" w:sz="0" w:space="0" w:color="auto"/>
                              </w:divBdr>
                              <w:divsChild>
                                <w:div w:id="924345124">
                                  <w:marLeft w:val="0"/>
                                  <w:marRight w:val="0"/>
                                  <w:marTop w:val="0"/>
                                  <w:marBottom w:val="0"/>
                                  <w:divBdr>
                                    <w:top w:val="none" w:sz="0" w:space="0" w:color="auto"/>
                                    <w:left w:val="none" w:sz="0" w:space="0" w:color="auto"/>
                                    <w:bottom w:val="none" w:sz="0" w:space="0" w:color="auto"/>
                                    <w:right w:val="none" w:sz="0" w:space="0" w:color="auto"/>
                                  </w:divBdr>
                                  <w:divsChild>
                                    <w:div w:id="130902992">
                                      <w:marLeft w:val="0"/>
                                      <w:marRight w:val="0"/>
                                      <w:marTop w:val="0"/>
                                      <w:marBottom w:val="0"/>
                                      <w:divBdr>
                                        <w:top w:val="none" w:sz="0" w:space="0" w:color="auto"/>
                                        <w:left w:val="none" w:sz="0" w:space="0" w:color="auto"/>
                                        <w:bottom w:val="none" w:sz="0" w:space="0" w:color="auto"/>
                                        <w:right w:val="none" w:sz="0" w:space="0" w:color="auto"/>
                                      </w:divBdr>
                                      <w:divsChild>
                                        <w:div w:id="891698077">
                                          <w:marLeft w:val="0"/>
                                          <w:marRight w:val="0"/>
                                          <w:marTop w:val="0"/>
                                          <w:marBottom w:val="0"/>
                                          <w:divBdr>
                                            <w:top w:val="none" w:sz="0" w:space="0" w:color="auto"/>
                                            <w:left w:val="none" w:sz="0" w:space="0" w:color="auto"/>
                                            <w:bottom w:val="none" w:sz="0" w:space="0" w:color="auto"/>
                                            <w:right w:val="none" w:sz="0" w:space="0" w:color="auto"/>
                                          </w:divBdr>
                                          <w:divsChild>
                                            <w:div w:id="4433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808</Words>
  <Characters>5918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PC</cp:lastModifiedBy>
  <cp:revision>11</cp:revision>
  <cp:lastPrinted>2022-12-16T12:22:00Z</cp:lastPrinted>
  <dcterms:created xsi:type="dcterms:W3CDTF">2021-06-09T10:05:00Z</dcterms:created>
  <dcterms:modified xsi:type="dcterms:W3CDTF">2022-12-16T12:23:00Z</dcterms:modified>
</cp:coreProperties>
</file>