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E89" w:rsidRDefault="00B67E89">
      <w:pPr>
        <w:pStyle w:val="GvdeMetni"/>
        <w:spacing w:before="8"/>
        <w:ind w:left="0"/>
        <w:rPr>
          <w:rFonts w:ascii="Times New Roman"/>
          <w:sz w:val="22"/>
        </w:rPr>
      </w:pPr>
    </w:p>
    <w:p w:rsidR="00B67E89" w:rsidRDefault="00990CBB">
      <w:pPr>
        <w:spacing w:before="100" w:line="480" w:lineRule="auto"/>
        <w:ind w:left="4196" w:right="4095" w:firstLine="1034"/>
        <w:rPr>
          <w:b/>
          <w:sz w:val="28"/>
        </w:rPr>
      </w:pPr>
      <w:r>
        <w:rPr>
          <w:noProof/>
          <w:lang w:eastAsia="tr-TR"/>
        </w:rPr>
        <w:drawing>
          <wp:anchor distT="0" distB="0" distL="0" distR="0" simplePos="0" relativeHeight="15729152" behindDoc="0" locked="0" layoutInCell="1" allowOverlap="1">
            <wp:simplePos x="0" y="0"/>
            <wp:positionH relativeFrom="page">
              <wp:posOffset>462280</wp:posOffset>
            </wp:positionH>
            <wp:positionV relativeFrom="paragraph">
              <wp:posOffset>-162830</wp:posOffset>
            </wp:positionV>
            <wp:extent cx="1355725" cy="1113515"/>
            <wp:effectExtent l="0" t="0" r="0" b="0"/>
            <wp:wrapNone/>
            <wp:docPr id="1" name="image1.jpeg" descr="C:\Users\Hp\Desktop\a283a804-1584-440a-86d5-62bf78082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355725" cy="1113515"/>
                    </a:xfrm>
                    <a:prstGeom prst="rect">
                      <a:avLst/>
                    </a:prstGeom>
                  </pic:spPr>
                </pic:pic>
              </a:graphicData>
            </a:graphic>
          </wp:anchor>
        </w:drawing>
      </w:r>
      <w:r>
        <w:rPr>
          <w:noProof/>
          <w:lang w:eastAsia="tr-TR"/>
        </w:rPr>
        <w:drawing>
          <wp:anchor distT="0" distB="0" distL="0" distR="0" simplePos="0" relativeHeight="15729664" behindDoc="0" locked="0" layoutInCell="1" allowOverlap="1">
            <wp:simplePos x="0" y="0"/>
            <wp:positionH relativeFrom="page">
              <wp:posOffset>5903595</wp:posOffset>
            </wp:positionH>
            <wp:positionV relativeFrom="paragraph">
              <wp:posOffset>-162830</wp:posOffset>
            </wp:positionV>
            <wp:extent cx="1224915" cy="998854"/>
            <wp:effectExtent l="0" t="0" r="0" b="0"/>
            <wp:wrapNone/>
            <wp:docPr id="3" name="image2.png" descr="öğretmen neşe horasan anaokulu amble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224915" cy="998854"/>
                    </a:xfrm>
                    <a:prstGeom prst="rect">
                      <a:avLst/>
                    </a:prstGeom>
                  </pic:spPr>
                </pic:pic>
              </a:graphicData>
            </a:graphic>
          </wp:anchor>
        </w:drawing>
      </w:r>
      <w:r>
        <w:rPr>
          <w:b/>
          <w:color w:val="00AFEF"/>
          <w:sz w:val="28"/>
        </w:rPr>
        <w:t>TC</w:t>
      </w:r>
      <w:r>
        <w:rPr>
          <w:b/>
          <w:color w:val="00AFEF"/>
          <w:spacing w:val="3"/>
          <w:sz w:val="28"/>
        </w:rPr>
        <w:t xml:space="preserve"> </w:t>
      </w:r>
      <w:r>
        <w:rPr>
          <w:b/>
          <w:color w:val="00AFEF"/>
          <w:w w:val="95"/>
          <w:sz w:val="28"/>
        </w:rPr>
        <w:t>BURSA</w:t>
      </w:r>
      <w:r>
        <w:rPr>
          <w:b/>
          <w:color w:val="00AFEF"/>
          <w:spacing w:val="6"/>
          <w:w w:val="95"/>
          <w:sz w:val="28"/>
        </w:rPr>
        <w:t xml:space="preserve"> </w:t>
      </w:r>
      <w:r w:rsidR="00DE2184">
        <w:rPr>
          <w:b/>
          <w:color w:val="00AFEF"/>
          <w:w w:val="95"/>
          <w:sz w:val="28"/>
        </w:rPr>
        <w:t>VALİLİĞİ</w:t>
      </w:r>
    </w:p>
    <w:p w:rsidR="00B67E89" w:rsidRDefault="00DE562F">
      <w:pPr>
        <w:tabs>
          <w:tab w:val="left" w:pos="2303"/>
        </w:tabs>
        <w:spacing w:line="390" w:lineRule="exact"/>
        <w:ind w:left="101"/>
        <w:jc w:val="center"/>
        <w:rPr>
          <w:b/>
          <w:sz w:val="28"/>
        </w:rPr>
      </w:pPr>
      <w:r>
        <w:rPr>
          <w:b/>
          <w:color w:val="00AFEF"/>
          <w:sz w:val="28"/>
        </w:rPr>
        <w:t>OSMANGAZİ</w:t>
      </w:r>
      <w:r w:rsidR="00990CBB">
        <w:rPr>
          <w:b/>
          <w:color w:val="00AFEF"/>
          <w:sz w:val="28"/>
        </w:rPr>
        <w:tab/>
        <w:t>KAYMAKAMLIĞI</w:t>
      </w:r>
    </w:p>
    <w:p w:rsidR="00DE2184" w:rsidRPr="00BA0CD8" w:rsidRDefault="00BA0CD8" w:rsidP="00BA0CD8">
      <w:pPr>
        <w:spacing w:line="480" w:lineRule="auto"/>
        <w:ind w:left="2516" w:right="2411"/>
        <w:jc w:val="center"/>
        <w:rPr>
          <w:b/>
          <w:sz w:val="28"/>
        </w:rPr>
      </w:pPr>
      <w:r>
        <w:rPr>
          <w:b/>
          <w:color w:val="00AFEF"/>
          <w:sz w:val="28"/>
        </w:rPr>
        <w:t>ÖĞRETMEN</w:t>
      </w:r>
      <w:r>
        <w:rPr>
          <w:b/>
          <w:color w:val="00AFEF"/>
          <w:spacing w:val="10"/>
          <w:sz w:val="28"/>
        </w:rPr>
        <w:t xml:space="preserve"> </w:t>
      </w:r>
      <w:r>
        <w:rPr>
          <w:b/>
          <w:color w:val="00AFEF"/>
          <w:sz w:val="28"/>
        </w:rPr>
        <w:t>NEŞE</w:t>
      </w:r>
      <w:r>
        <w:rPr>
          <w:b/>
          <w:color w:val="00AFEF"/>
          <w:spacing w:val="9"/>
          <w:sz w:val="28"/>
        </w:rPr>
        <w:t xml:space="preserve"> </w:t>
      </w:r>
      <w:r>
        <w:rPr>
          <w:b/>
          <w:color w:val="00AFEF"/>
          <w:sz w:val="28"/>
        </w:rPr>
        <w:t>HORASAN</w:t>
      </w:r>
      <w:r>
        <w:rPr>
          <w:b/>
          <w:color w:val="00AFEF"/>
          <w:spacing w:val="11"/>
          <w:sz w:val="28"/>
        </w:rPr>
        <w:t xml:space="preserve"> </w:t>
      </w:r>
      <w:r>
        <w:rPr>
          <w:b/>
          <w:color w:val="00AFEF"/>
          <w:sz w:val="28"/>
        </w:rPr>
        <w:t>ANAOKULU</w:t>
      </w:r>
      <w:r>
        <w:rPr>
          <w:b/>
          <w:color w:val="00AFEF"/>
          <w:spacing w:val="-118"/>
          <w:sz w:val="28"/>
        </w:rPr>
        <w:t xml:space="preserve"> </w:t>
      </w:r>
      <w:r>
        <w:rPr>
          <w:b/>
          <w:color w:val="00AFEF"/>
          <w:sz w:val="28"/>
        </w:rPr>
        <w:t>2022-2023</w:t>
      </w:r>
    </w:p>
    <w:p w:rsidR="00DE2184" w:rsidRDefault="00DE2184">
      <w:pPr>
        <w:spacing w:line="480" w:lineRule="auto"/>
        <w:ind w:left="2516" w:right="2411"/>
        <w:jc w:val="center"/>
        <w:rPr>
          <w:noProof/>
          <w:lang w:eastAsia="tr-TR"/>
        </w:rPr>
      </w:pPr>
    </w:p>
    <w:p w:rsidR="00DE2184" w:rsidRDefault="00DE2184">
      <w:pPr>
        <w:spacing w:line="480" w:lineRule="auto"/>
        <w:ind w:left="2516" w:right="2411"/>
        <w:jc w:val="center"/>
        <w:rPr>
          <w:noProof/>
          <w:lang w:eastAsia="tr-TR"/>
        </w:rPr>
      </w:pPr>
      <w:r>
        <w:rPr>
          <w:rFonts w:ascii="Times New Roman" w:hAnsi="Times New Roman" w:cs="Times New Roman"/>
          <w:noProof/>
          <w:sz w:val="76"/>
          <w:szCs w:val="76"/>
        </w:rPr>
        <w:drawing>
          <wp:anchor distT="0" distB="0" distL="114300" distR="114300" simplePos="0" relativeHeight="487439360" behindDoc="0" locked="0" layoutInCell="1" allowOverlap="1" wp14:anchorId="1F7D2AB1" wp14:editId="1FDB7D21">
            <wp:simplePos x="0" y="0"/>
            <wp:positionH relativeFrom="column">
              <wp:posOffset>368935</wp:posOffset>
            </wp:positionH>
            <wp:positionV relativeFrom="paragraph">
              <wp:posOffset>204470</wp:posOffset>
            </wp:positionV>
            <wp:extent cx="5891530" cy="3505835"/>
            <wp:effectExtent l="0" t="0" r="0" b="0"/>
            <wp:wrapSquare wrapText="bothSides"/>
            <wp:docPr id="2" name="Resim 2" descr="C:\Users\Şeyda\Desktop\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Şeyda\Desktop\ATATÜR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1530" cy="3505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2184" w:rsidRDefault="00DE2184">
      <w:pPr>
        <w:spacing w:line="480" w:lineRule="auto"/>
        <w:ind w:left="2516" w:right="2411"/>
        <w:jc w:val="center"/>
        <w:rPr>
          <w:noProof/>
          <w:lang w:eastAsia="tr-TR"/>
        </w:rPr>
      </w:pPr>
    </w:p>
    <w:p w:rsidR="00DE2184" w:rsidRDefault="00DE2184">
      <w:pPr>
        <w:spacing w:line="480" w:lineRule="auto"/>
        <w:ind w:left="2516" w:right="2411"/>
        <w:jc w:val="center"/>
        <w:rPr>
          <w:noProof/>
          <w:lang w:eastAsia="tr-TR"/>
        </w:rPr>
      </w:pPr>
    </w:p>
    <w:p w:rsidR="00DE2184" w:rsidRDefault="00DE2184">
      <w:pPr>
        <w:spacing w:line="480" w:lineRule="auto"/>
        <w:ind w:left="2516" w:right="2411"/>
        <w:jc w:val="center"/>
        <w:rPr>
          <w:noProof/>
          <w:lang w:eastAsia="tr-TR"/>
        </w:rPr>
      </w:pPr>
    </w:p>
    <w:p w:rsidR="00DE2184" w:rsidRDefault="00DE2184">
      <w:pPr>
        <w:spacing w:line="480" w:lineRule="auto"/>
        <w:ind w:left="2516" w:right="2411"/>
        <w:jc w:val="center"/>
        <w:rPr>
          <w:noProof/>
          <w:lang w:eastAsia="tr-TR"/>
        </w:rPr>
      </w:pPr>
    </w:p>
    <w:p w:rsidR="00DE2184" w:rsidRDefault="00DE2184">
      <w:pPr>
        <w:spacing w:line="480" w:lineRule="auto"/>
        <w:ind w:left="2516" w:right="2411"/>
        <w:jc w:val="center"/>
        <w:rPr>
          <w:noProof/>
          <w:lang w:eastAsia="tr-TR"/>
        </w:rPr>
      </w:pPr>
    </w:p>
    <w:p w:rsidR="00DE2184" w:rsidRDefault="00DE2184">
      <w:pPr>
        <w:spacing w:line="480" w:lineRule="auto"/>
        <w:ind w:left="2516" w:right="2411"/>
        <w:jc w:val="center"/>
        <w:rPr>
          <w:noProof/>
          <w:lang w:eastAsia="tr-TR"/>
        </w:rPr>
      </w:pPr>
    </w:p>
    <w:p w:rsidR="00DE2184" w:rsidRDefault="00DE2184">
      <w:pPr>
        <w:spacing w:line="480" w:lineRule="auto"/>
        <w:ind w:left="2516" w:right="2411"/>
        <w:jc w:val="center"/>
        <w:rPr>
          <w:b/>
          <w:color w:val="00AFEF"/>
          <w:sz w:val="28"/>
        </w:rPr>
      </w:pPr>
    </w:p>
    <w:p w:rsidR="00DE2184" w:rsidRDefault="00DE2184">
      <w:pPr>
        <w:spacing w:line="480" w:lineRule="auto"/>
        <w:ind w:left="2516" w:right="2411"/>
        <w:jc w:val="center"/>
        <w:rPr>
          <w:b/>
          <w:color w:val="00AFEF"/>
          <w:sz w:val="28"/>
        </w:rPr>
      </w:pPr>
    </w:p>
    <w:p w:rsidR="00BA0CD8" w:rsidRDefault="00BA0CD8" w:rsidP="00BA0CD8">
      <w:pPr>
        <w:pStyle w:val="Balk2"/>
        <w:shd w:val="clear" w:color="auto" w:fill="FFFFFF"/>
        <w:spacing w:before="0" w:after="225" w:line="480" w:lineRule="auto"/>
        <w:jc w:val="center"/>
        <w:textAlignment w:val="baseline"/>
        <w:rPr>
          <w:rFonts w:ascii="Times New Roman" w:eastAsia="Times New Roman" w:hAnsi="Times New Roman" w:cs="Times New Roman"/>
          <w:i/>
          <w:color w:val="0070C0"/>
          <w:sz w:val="28"/>
          <w:szCs w:val="28"/>
        </w:rPr>
      </w:pPr>
    </w:p>
    <w:p w:rsidR="00BA0CD8" w:rsidRPr="00BA0CD8" w:rsidRDefault="00BA0CD8" w:rsidP="00BA0CD8">
      <w:pPr>
        <w:pStyle w:val="Balk2"/>
        <w:shd w:val="clear" w:color="auto" w:fill="FFFFFF"/>
        <w:spacing w:before="0" w:after="225" w:line="480" w:lineRule="auto"/>
        <w:jc w:val="center"/>
        <w:textAlignment w:val="baseline"/>
        <w:rPr>
          <w:rFonts w:ascii="Times New Roman" w:eastAsia="Times New Roman" w:hAnsi="Times New Roman" w:cs="Times New Roman"/>
          <w:i/>
          <w:color w:val="0070C0"/>
          <w:sz w:val="28"/>
          <w:szCs w:val="28"/>
        </w:rPr>
      </w:pPr>
      <w:r w:rsidRPr="00BA0CD8">
        <w:rPr>
          <w:rFonts w:ascii="Times New Roman" w:eastAsia="Times New Roman" w:hAnsi="Times New Roman" w:cs="Times New Roman"/>
          <w:i/>
          <w:color w:val="0070C0"/>
          <w:sz w:val="28"/>
          <w:szCs w:val="28"/>
        </w:rPr>
        <w:t>"Çocuklar geleceğimizin güvencesi, yaşama sevincimizdir. Bugünün çocuğunu, yarının büyüğü olarak yetiştirmek hepimizin insanlık görevidir."</w:t>
      </w:r>
    </w:p>
    <w:p w:rsidR="00BA0CD8" w:rsidRPr="00BA0CD8" w:rsidRDefault="00BA0CD8" w:rsidP="00BA0CD8">
      <w:pPr>
        <w:spacing w:line="480" w:lineRule="auto"/>
        <w:ind w:left="3540" w:firstLine="708"/>
        <w:jc w:val="center"/>
        <w:rPr>
          <w:rFonts w:ascii="Times New Roman" w:hAnsi="Times New Roman" w:cs="Times New Roman"/>
          <w:b/>
          <w:i/>
          <w:color w:val="0070C0"/>
          <w:sz w:val="31"/>
          <w:szCs w:val="31"/>
          <w:shd w:val="clear" w:color="auto" w:fill="FFFFFF"/>
        </w:rPr>
      </w:pPr>
      <w:r w:rsidRPr="00BA0CD8">
        <w:rPr>
          <w:rFonts w:ascii="Times New Roman" w:hAnsi="Times New Roman" w:cs="Times New Roman"/>
          <w:b/>
          <w:i/>
          <w:color w:val="0070C0"/>
          <w:sz w:val="31"/>
          <w:szCs w:val="31"/>
          <w:shd w:val="clear" w:color="auto" w:fill="FFFFFF"/>
        </w:rPr>
        <w:t>Gazi Mustafa Kemal ATATÜRK</w:t>
      </w:r>
    </w:p>
    <w:p w:rsidR="00B67E89" w:rsidRDefault="00B67E89">
      <w:pPr>
        <w:pStyle w:val="GvdeMetni"/>
        <w:spacing w:before="12"/>
        <w:ind w:left="0"/>
        <w:rPr>
          <w:b/>
          <w:sz w:val="47"/>
        </w:rPr>
      </w:pPr>
    </w:p>
    <w:p w:rsidR="00B67E89" w:rsidRDefault="00DE562F">
      <w:pPr>
        <w:spacing w:before="1"/>
        <w:ind w:left="340"/>
        <w:jc w:val="center"/>
        <w:rPr>
          <w:b/>
        </w:rPr>
      </w:pPr>
      <w:r>
        <w:rPr>
          <w:b/>
          <w:color w:val="006FC0"/>
        </w:rPr>
        <w:t>MART</w:t>
      </w:r>
      <w:r w:rsidR="00990CBB">
        <w:rPr>
          <w:b/>
          <w:color w:val="006FC0"/>
          <w:spacing w:val="-1"/>
        </w:rPr>
        <w:t xml:space="preserve"> </w:t>
      </w:r>
      <w:r w:rsidR="00990CBB">
        <w:rPr>
          <w:b/>
          <w:color w:val="006FC0"/>
        </w:rPr>
        <w:t>AYI</w:t>
      </w:r>
      <w:r w:rsidR="00990CBB">
        <w:rPr>
          <w:b/>
          <w:color w:val="006FC0"/>
          <w:spacing w:val="-2"/>
        </w:rPr>
        <w:t xml:space="preserve"> </w:t>
      </w:r>
      <w:r>
        <w:rPr>
          <w:b/>
          <w:color w:val="006FC0"/>
        </w:rPr>
        <w:t>BÜLTENİ</w:t>
      </w:r>
    </w:p>
    <w:p w:rsidR="00B67E89" w:rsidRDefault="00B67E89">
      <w:pPr>
        <w:jc w:val="center"/>
        <w:sectPr w:rsidR="00B67E89">
          <w:type w:val="continuous"/>
          <w:pgSz w:w="11910" w:h="16840"/>
          <w:pgMar w:top="1060" w:right="560" w:bottom="280" w:left="620" w:header="708" w:footer="708" w:gutter="0"/>
          <w:cols w:space="708"/>
        </w:sectPr>
      </w:pPr>
    </w:p>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920"/>
        <w:gridCol w:w="4678"/>
      </w:tblGrid>
      <w:tr w:rsidR="00AD2C42" w:rsidRPr="00BC21BA" w:rsidTr="0065339D">
        <w:tc>
          <w:tcPr>
            <w:tcW w:w="5920" w:type="dxa"/>
            <w:vAlign w:val="center"/>
          </w:tcPr>
          <w:p w:rsidR="00AD2C42" w:rsidRPr="003B7EE9" w:rsidRDefault="00AD2C42" w:rsidP="0065339D">
            <w:pPr>
              <w:rPr>
                <w:b/>
                <w:color w:val="00B0F0"/>
                <w:sz w:val="32"/>
                <w:szCs w:val="32"/>
                <w:u w:val="single"/>
              </w:rPr>
            </w:pPr>
            <w:r w:rsidRPr="003B7EE9">
              <w:rPr>
                <w:b/>
                <w:color w:val="00B0F0"/>
                <w:sz w:val="32"/>
                <w:szCs w:val="32"/>
                <w:u w:val="single"/>
              </w:rPr>
              <w:lastRenderedPageBreak/>
              <w:t>DEĞERLERİMİZ: VATANSEVERLİK</w:t>
            </w:r>
          </w:p>
        </w:tc>
        <w:tc>
          <w:tcPr>
            <w:tcW w:w="4678" w:type="dxa"/>
          </w:tcPr>
          <w:p w:rsidR="00AD2C42" w:rsidRPr="00BC21BA" w:rsidRDefault="00AD2C42" w:rsidP="0065339D">
            <w:pPr>
              <w:jc w:val="center"/>
            </w:pPr>
            <w:r>
              <w:rPr>
                <w:noProof/>
              </w:rPr>
              <w:drawing>
                <wp:inline distT="0" distB="0" distL="0" distR="0" wp14:anchorId="551993B8" wp14:editId="5144EF1B">
                  <wp:extent cx="2834640" cy="1539240"/>
                  <wp:effectExtent l="0" t="0" r="0" b="0"/>
                  <wp:docPr id="4" name="Resim 4" descr="C:\Users\Şeyda\Desktop\kırmızı türki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eyda\Desktop\kırmızı türkiy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6630" cy="1540321"/>
                          </a:xfrm>
                          <a:prstGeom prst="rect">
                            <a:avLst/>
                          </a:prstGeom>
                          <a:noFill/>
                          <a:ln>
                            <a:noFill/>
                          </a:ln>
                        </pic:spPr>
                      </pic:pic>
                    </a:graphicData>
                  </a:graphic>
                </wp:inline>
              </w:drawing>
            </w:r>
          </w:p>
        </w:tc>
      </w:tr>
    </w:tbl>
    <w:p w:rsidR="00AD2C42" w:rsidRDefault="00AD2C42" w:rsidP="00AD2C42">
      <w:pPr>
        <w:rPr>
          <w:rFonts w:cs="Times New Roman"/>
          <w:b/>
          <w:sz w:val="24"/>
          <w:szCs w:val="24"/>
        </w:rPr>
      </w:pPr>
      <w:r>
        <w:rPr>
          <w:rFonts w:cs="Times New Roman"/>
          <w:noProof/>
          <w:sz w:val="24"/>
          <w:szCs w:val="24"/>
          <w:lang w:eastAsia="tr-TR"/>
        </w:rPr>
        <mc:AlternateContent>
          <mc:Choice Requires="wps">
            <w:drawing>
              <wp:anchor distT="0" distB="0" distL="0" distR="0" simplePos="0" relativeHeight="487441408" behindDoc="0" locked="0" layoutInCell="1" allowOverlap="0">
                <wp:simplePos x="0" y="0"/>
                <wp:positionH relativeFrom="column">
                  <wp:align>left</wp:align>
                </wp:positionH>
                <wp:positionV relativeFrom="line">
                  <wp:posOffset>0</wp:posOffset>
                </wp:positionV>
                <wp:extent cx="152400" cy="152400"/>
                <wp:effectExtent l="0" t="0" r="0" b="0"/>
                <wp:wrapSquare wrapText="bothSides"/>
                <wp:docPr id="24" name="Dikdörtgen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4" o:spid="_x0000_s1026" style="position:absolute;margin-left:0;margin-top:0;width:12pt;height:12pt;z-index:48744140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" o:allowoverlap="f" filled="f" stroked="f">
                <o:lock v:ext="edit" aspectratio="t"/>
                <w10:wrap type="square" anchory="line"/>
              </v:rect>
            </w:pict>
          </mc:Fallback>
        </mc:AlternateContent>
      </w:r>
    </w:p>
    <w:p w:rsidR="00AD2C42" w:rsidRPr="0011499F" w:rsidRDefault="00AD2C42" w:rsidP="00AD2C42">
      <w:pPr>
        <w:rPr>
          <w:rFonts w:cs="Times New Roman"/>
          <w:b/>
          <w:sz w:val="24"/>
          <w:szCs w:val="24"/>
        </w:rPr>
      </w:pPr>
      <w:r w:rsidRPr="00BC21BA">
        <w:rPr>
          <w:rFonts w:cs="Times New Roman"/>
          <w:sz w:val="24"/>
          <w:szCs w:val="24"/>
        </w:rPr>
        <w:t xml:space="preserve"> Vatanseverlik en yaygın anlamıyla, va</w:t>
      </w:r>
      <w:r w:rsidRPr="00BC21BA">
        <w:rPr>
          <w:rFonts w:cs="Times New Roman"/>
          <w:sz w:val="24"/>
          <w:szCs w:val="24"/>
        </w:rPr>
        <w:softHyphen/>
        <w:t>tanını sevme ve vatanı için her türlü özveri</w:t>
      </w:r>
      <w:r w:rsidRPr="00BC21BA">
        <w:rPr>
          <w:rFonts w:cs="Times New Roman"/>
          <w:sz w:val="24"/>
          <w:szCs w:val="24"/>
        </w:rPr>
        <w:softHyphen/>
        <w:t>de bulunma duygusudur.</w:t>
      </w:r>
    </w:p>
    <w:p w:rsidR="00AD2C42" w:rsidRPr="009D1B82" w:rsidRDefault="00AD2C42" w:rsidP="00AD2C42">
      <w:pPr>
        <w:tabs>
          <w:tab w:val="left" w:pos="1956"/>
        </w:tabs>
        <w:jc w:val="both"/>
        <w:rPr>
          <w:rFonts w:cs="Times New Roman"/>
          <w:color w:val="00B0F0"/>
          <w:sz w:val="24"/>
          <w:szCs w:val="24"/>
        </w:rPr>
      </w:pPr>
      <w:r w:rsidRPr="009D1B82">
        <w:rPr>
          <w:rFonts w:cs="Times New Roman"/>
          <w:color w:val="00B0F0"/>
          <w:sz w:val="24"/>
          <w:szCs w:val="24"/>
        </w:rPr>
        <w:t>VATAN SEVGİSİ KAZANDIRMAK İÇİN NELER YAPABİLİRİZ?</w:t>
      </w:r>
    </w:p>
    <w:p w:rsidR="00AD2C42" w:rsidRPr="00BC21BA" w:rsidRDefault="00AD2C42" w:rsidP="00AD2C42">
      <w:pPr>
        <w:tabs>
          <w:tab w:val="left" w:pos="1956"/>
        </w:tabs>
        <w:jc w:val="both"/>
        <w:rPr>
          <w:rFonts w:cs="Times New Roman"/>
          <w:sz w:val="24"/>
          <w:szCs w:val="24"/>
        </w:rPr>
      </w:pPr>
      <w:r w:rsidRPr="00BC21BA">
        <w:rPr>
          <w:rFonts w:cs="Times New Roman"/>
          <w:sz w:val="24"/>
          <w:szCs w:val="24"/>
        </w:rPr>
        <w:t xml:space="preserve">Türkiye neresi? Çocuklarımıza ülkemizi mümkünse görsel bir şekilde tanıtmalıyız. </w:t>
      </w:r>
    </w:p>
    <w:p w:rsidR="00AD2C42" w:rsidRPr="00BC21BA" w:rsidRDefault="00AD2C42" w:rsidP="00AD2C42">
      <w:pPr>
        <w:tabs>
          <w:tab w:val="left" w:pos="1956"/>
        </w:tabs>
        <w:jc w:val="both"/>
        <w:rPr>
          <w:rFonts w:cs="Times New Roman"/>
          <w:sz w:val="24"/>
          <w:szCs w:val="24"/>
        </w:rPr>
      </w:pPr>
      <w:r w:rsidRPr="00BC21BA">
        <w:rPr>
          <w:rFonts w:cs="Times New Roman"/>
          <w:sz w:val="24"/>
          <w:szCs w:val="24"/>
        </w:rPr>
        <w:t>Kendi evimizden örnek vererek; evimizde özgür olduğumuzu, bize kimsenin karışamadığı, vatanında aynen böyle olduğunu aktarabiliriz</w:t>
      </w:r>
    </w:p>
    <w:p w:rsidR="00AD2C42" w:rsidRPr="00BC21BA" w:rsidRDefault="00AD2C42" w:rsidP="00AD2C42">
      <w:pPr>
        <w:tabs>
          <w:tab w:val="left" w:pos="1956"/>
        </w:tabs>
        <w:jc w:val="both"/>
        <w:rPr>
          <w:rFonts w:cs="Times New Roman"/>
          <w:sz w:val="24"/>
          <w:szCs w:val="24"/>
        </w:rPr>
      </w:pPr>
      <w:r w:rsidRPr="00BC21BA">
        <w:rPr>
          <w:rFonts w:cs="Times New Roman"/>
          <w:sz w:val="24"/>
          <w:szCs w:val="24"/>
        </w:rPr>
        <w:t>Bayrağımızı tanıtmalıyız. Dört yaşındaki bir çocuk rahatlıkla Türk bayrağını tanıyabilir. Türk bayrağının üzerindeki hilâli, yıldızı ve kırmızı rengin ne anlama geldiğini izah etmeliyiz.</w:t>
      </w:r>
    </w:p>
    <w:p w:rsidR="00AD2C42" w:rsidRPr="00BC21BA" w:rsidRDefault="00AD2C42" w:rsidP="00AD2C42">
      <w:pPr>
        <w:tabs>
          <w:tab w:val="left" w:pos="1956"/>
        </w:tabs>
        <w:jc w:val="both"/>
        <w:rPr>
          <w:rFonts w:cs="Times New Roman"/>
          <w:sz w:val="24"/>
          <w:szCs w:val="24"/>
        </w:rPr>
      </w:pPr>
      <w:r w:rsidRPr="00BC21BA">
        <w:rPr>
          <w:rFonts w:cs="Times New Roman"/>
          <w:sz w:val="24"/>
          <w:szCs w:val="24"/>
        </w:rPr>
        <w:t>Bayrağa hürmeti ve manevî değerini, onu çiğnemenin ne kadar büyük bir hata olduğunu çocuklarımıza aşılamalıyız.</w:t>
      </w:r>
    </w:p>
    <w:p w:rsidR="00AD2C42" w:rsidRPr="00BC21BA" w:rsidRDefault="00AD2C42" w:rsidP="00AD2C42">
      <w:pPr>
        <w:tabs>
          <w:tab w:val="left" w:pos="1956"/>
        </w:tabs>
        <w:jc w:val="both"/>
        <w:rPr>
          <w:rFonts w:cs="Times New Roman"/>
          <w:sz w:val="24"/>
          <w:szCs w:val="24"/>
        </w:rPr>
      </w:pPr>
      <w:r w:rsidRPr="00BC21BA">
        <w:rPr>
          <w:rFonts w:cs="Times New Roman"/>
          <w:sz w:val="24"/>
          <w:szCs w:val="24"/>
        </w:rPr>
        <w:t>Mehmetçik, şehit, gazi gibi kavramları örnekleriyle, çocuklarımıza anlatmalıyız.</w:t>
      </w:r>
    </w:p>
    <w:p w:rsidR="00AD2C42" w:rsidRPr="00BC21BA" w:rsidRDefault="00AD2C42" w:rsidP="00AD2C42">
      <w:pPr>
        <w:tabs>
          <w:tab w:val="left" w:pos="1956"/>
        </w:tabs>
        <w:jc w:val="both"/>
        <w:rPr>
          <w:rFonts w:cs="Times New Roman"/>
          <w:sz w:val="24"/>
          <w:szCs w:val="24"/>
        </w:rPr>
      </w:pPr>
      <w:r w:rsidRPr="00BC21BA">
        <w:rPr>
          <w:rFonts w:cs="Times New Roman"/>
          <w:sz w:val="24"/>
          <w:szCs w:val="24"/>
        </w:rPr>
        <w:t>Çocuklarımız en azından TV kahramanları(!) kadar tarihimizin gerçek kahramanlarını ve atalarını tanımalıdır. Unutmayınız, hangi kahramanlar sizin günlük hayatınızdaki sohbetlerinizde yer alıyor ise, çocuklarınız da daha çok o kahramanlardan etkilenecektir. Bunun için çocuklarımıza kahramanlık hikâyeleri okumalı ve okutmalıyız.</w:t>
      </w:r>
    </w:p>
    <w:p w:rsidR="00AD2C42" w:rsidRPr="00BC21BA" w:rsidRDefault="00AD2C42" w:rsidP="00AD2C42">
      <w:pPr>
        <w:tabs>
          <w:tab w:val="left" w:pos="1956"/>
        </w:tabs>
        <w:jc w:val="both"/>
        <w:rPr>
          <w:rFonts w:cs="Times New Roman"/>
          <w:sz w:val="24"/>
          <w:szCs w:val="24"/>
        </w:rPr>
      </w:pPr>
      <w:r w:rsidRPr="00BC21BA">
        <w:rPr>
          <w:rFonts w:cs="Times New Roman"/>
          <w:sz w:val="24"/>
          <w:szCs w:val="24"/>
        </w:rPr>
        <w:t>Çocuklarımıza İstiklâl Marşımızın hangi şartlarda yazıldığını öğretmeli, mümkünse ezberletmeliyiz.</w:t>
      </w:r>
    </w:p>
    <w:p w:rsidR="00AD2C42" w:rsidRPr="009D1B82" w:rsidRDefault="00AD2C42" w:rsidP="00AD2C42">
      <w:pPr>
        <w:tabs>
          <w:tab w:val="left" w:pos="1956"/>
        </w:tabs>
        <w:jc w:val="both"/>
        <w:rPr>
          <w:rFonts w:cs="Times New Roman"/>
          <w:color w:val="00B0F0"/>
          <w:sz w:val="24"/>
          <w:szCs w:val="24"/>
        </w:rPr>
      </w:pPr>
      <w:r w:rsidRPr="00195E84">
        <w:rPr>
          <w:rFonts w:cs="Times New Roman"/>
          <w:color w:val="00B0F0"/>
          <w:sz w:val="24"/>
          <w:szCs w:val="24"/>
          <w:u w:val="single"/>
        </w:rPr>
        <w:t>MART AYINDA OKULUMUZDA YAPILACAK ETKİNLİKLER</w:t>
      </w:r>
      <w:r w:rsidRPr="009D1B82">
        <w:rPr>
          <w:rFonts w:cs="Times New Roman"/>
          <w:color w:val="00B0F0"/>
          <w:sz w:val="24"/>
          <w:szCs w:val="24"/>
        </w:rPr>
        <w:t>:</w:t>
      </w:r>
    </w:p>
    <w:p w:rsidR="00AD2C42" w:rsidRPr="00BC21BA" w:rsidRDefault="00AD2C42" w:rsidP="00AD2C42">
      <w:pPr>
        <w:tabs>
          <w:tab w:val="left" w:pos="1956"/>
        </w:tabs>
        <w:jc w:val="both"/>
        <w:rPr>
          <w:rFonts w:cs="Times New Roman"/>
          <w:sz w:val="24"/>
          <w:szCs w:val="24"/>
        </w:rPr>
      </w:pPr>
      <w:r w:rsidRPr="00BC21BA">
        <w:rPr>
          <w:rFonts w:cs="Times New Roman"/>
          <w:sz w:val="24"/>
          <w:szCs w:val="24"/>
        </w:rPr>
        <w:t>Atatürk ve vatan sevgisi konusunda etkinliklerin bulunarak işlenmesi·</w:t>
      </w:r>
    </w:p>
    <w:p w:rsidR="00AD2C42" w:rsidRPr="00BC21BA" w:rsidRDefault="00AD2C42" w:rsidP="00AD2C42">
      <w:pPr>
        <w:tabs>
          <w:tab w:val="left" w:pos="1956"/>
        </w:tabs>
        <w:jc w:val="both"/>
        <w:rPr>
          <w:rFonts w:cs="Times New Roman"/>
          <w:sz w:val="24"/>
          <w:szCs w:val="24"/>
        </w:rPr>
      </w:pPr>
      <w:r w:rsidRPr="00BC21BA">
        <w:rPr>
          <w:rFonts w:cs="Times New Roman"/>
          <w:sz w:val="24"/>
          <w:szCs w:val="24"/>
        </w:rPr>
        <w:t>İstiklal Marşı'nın öneminin vurgulanması·</w:t>
      </w:r>
    </w:p>
    <w:p w:rsidR="00AD2C42" w:rsidRPr="00BC21BA" w:rsidRDefault="00AD2C42" w:rsidP="00AD2C42">
      <w:pPr>
        <w:tabs>
          <w:tab w:val="left" w:pos="1956"/>
        </w:tabs>
        <w:jc w:val="both"/>
        <w:rPr>
          <w:rFonts w:cs="Times New Roman"/>
          <w:sz w:val="24"/>
          <w:szCs w:val="24"/>
        </w:rPr>
      </w:pPr>
      <w:r w:rsidRPr="00BC21BA">
        <w:rPr>
          <w:rFonts w:cs="Times New Roman"/>
          <w:sz w:val="24"/>
          <w:szCs w:val="24"/>
        </w:rPr>
        <w:t>Bayrak sevgisinin vurgulanması·</w:t>
      </w:r>
    </w:p>
    <w:p w:rsidR="00AD2C42" w:rsidRPr="00BC21BA" w:rsidRDefault="00AD2C42" w:rsidP="00AD2C42">
      <w:pPr>
        <w:tabs>
          <w:tab w:val="left" w:pos="1956"/>
        </w:tabs>
        <w:jc w:val="both"/>
        <w:rPr>
          <w:rFonts w:cs="Times New Roman"/>
          <w:sz w:val="24"/>
          <w:szCs w:val="24"/>
        </w:rPr>
      </w:pPr>
      <w:r>
        <w:rPr>
          <w:rFonts w:cs="Times New Roman"/>
          <w:sz w:val="24"/>
          <w:szCs w:val="24"/>
        </w:rPr>
        <w:t xml:space="preserve">Örnek etkinliklerin uygulanması, </w:t>
      </w:r>
      <w:r w:rsidRPr="00BD70C6">
        <w:rPr>
          <w:rFonts w:cs="Times New Roman"/>
          <w:sz w:val="24"/>
          <w:szCs w:val="24"/>
        </w:rPr>
        <w:t>Pano ve bülten hazırlanması</w:t>
      </w:r>
    </w:p>
    <w:p w:rsidR="00AD2C42" w:rsidRPr="00BC21BA" w:rsidRDefault="00AD2C42" w:rsidP="00AD2C42">
      <w:pPr>
        <w:tabs>
          <w:tab w:val="left" w:pos="1956"/>
        </w:tabs>
        <w:jc w:val="both"/>
        <w:rPr>
          <w:rFonts w:cs="Times New Roman"/>
          <w:sz w:val="24"/>
          <w:szCs w:val="24"/>
        </w:rPr>
      </w:pPr>
      <w:r w:rsidRPr="00BC21BA">
        <w:rPr>
          <w:rFonts w:cs="Times New Roman"/>
          <w:sz w:val="24"/>
          <w:szCs w:val="24"/>
        </w:rPr>
        <w:t>Konu ile ilgili kısa filmlerin seyrettirilmesi</w:t>
      </w:r>
    </w:p>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44"/>
        <w:gridCol w:w="5061"/>
      </w:tblGrid>
      <w:tr w:rsidR="00AD2C42" w:rsidRPr="00BC21BA" w:rsidTr="0065339D">
        <w:trPr>
          <w:trHeight w:val="1786"/>
        </w:trPr>
        <w:tc>
          <w:tcPr>
            <w:tcW w:w="5044" w:type="dxa"/>
            <w:vAlign w:val="center"/>
          </w:tcPr>
          <w:p w:rsidR="00AD2C42" w:rsidRDefault="00AD2C42" w:rsidP="0065339D">
            <w:pPr>
              <w:jc w:val="center"/>
              <w:rPr>
                <w:b/>
                <w:color w:val="00B0F0"/>
                <w:sz w:val="32"/>
                <w:szCs w:val="32"/>
              </w:rPr>
            </w:pPr>
            <w:r w:rsidRPr="006B6836">
              <w:rPr>
                <w:b/>
                <w:color w:val="00B0F0"/>
                <w:sz w:val="32"/>
                <w:szCs w:val="32"/>
              </w:rPr>
              <w:t>ŞARKI</w:t>
            </w:r>
            <w:r>
              <w:rPr>
                <w:b/>
                <w:color w:val="00B0F0"/>
                <w:sz w:val="32"/>
                <w:szCs w:val="32"/>
              </w:rPr>
              <w:t>,</w:t>
            </w:r>
            <w:r w:rsidRPr="006B6836">
              <w:rPr>
                <w:b/>
                <w:color w:val="00B0F0"/>
                <w:sz w:val="32"/>
                <w:szCs w:val="32"/>
              </w:rPr>
              <w:t xml:space="preserve"> ŞİİR</w:t>
            </w:r>
            <w:r>
              <w:rPr>
                <w:b/>
                <w:color w:val="00B0F0"/>
                <w:sz w:val="32"/>
                <w:szCs w:val="32"/>
              </w:rPr>
              <w:t>,</w:t>
            </w:r>
            <w:r w:rsidRPr="006B6836">
              <w:rPr>
                <w:b/>
                <w:color w:val="00B0F0"/>
                <w:sz w:val="32"/>
                <w:szCs w:val="32"/>
              </w:rPr>
              <w:t xml:space="preserve"> TEKERLEME PARMAK OYUNU</w:t>
            </w:r>
            <w:r>
              <w:rPr>
                <w:b/>
                <w:color w:val="00B0F0"/>
                <w:sz w:val="32"/>
                <w:szCs w:val="32"/>
              </w:rPr>
              <w:t>,</w:t>
            </w:r>
          </w:p>
          <w:p w:rsidR="00AD2C42" w:rsidRPr="006B6836" w:rsidRDefault="00AD2C42" w:rsidP="0065339D">
            <w:pPr>
              <w:jc w:val="center"/>
              <w:rPr>
                <w:b/>
                <w:color w:val="00B0F0"/>
                <w:sz w:val="32"/>
                <w:szCs w:val="32"/>
              </w:rPr>
            </w:pPr>
            <w:r w:rsidRPr="006B6836">
              <w:rPr>
                <w:b/>
                <w:color w:val="00B0F0"/>
                <w:sz w:val="32"/>
                <w:szCs w:val="32"/>
              </w:rPr>
              <w:t>BİLMECE</w:t>
            </w:r>
          </w:p>
        </w:tc>
        <w:tc>
          <w:tcPr>
            <w:tcW w:w="5044" w:type="dxa"/>
          </w:tcPr>
          <w:p w:rsidR="00AD2C42" w:rsidRPr="00CA30A6" w:rsidRDefault="00AD2C42" w:rsidP="0065339D">
            <w:pPr>
              <w:tabs>
                <w:tab w:val="left" w:pos="4080"/>
              </w:tabs>
            </w:pPr>
            <w:r>
              <w:rPr>
                <w:noProof/>
              </w:rPr>
              <w:drawing>
                <wp:anchor distT="0" distB="0" distL="114300" distR="114300" simplePos="0" relativeHeight="487443456" behindDoc="0" locked="0" layoutInCell="1" allowOverlap="1" wp14:anchorId="5C95C2E9" wp14:editId="78635841">
                  <wp:simplePos x="0" y="0"/>
                  <wp:positionH relativeFrom="column">
                    <wp:posOffset>-2540</wp:posOffset>
                  </wp:positionH>
                  <wp:positionV relativeFrom="paragraph">
                    <wp:posOffset>0</wp:posOffset>
                  </wp:positionV>
                  <wp:extent cx="3076575" cy="1381125"/>
                  <wp:effectExtent l="0" t="0" r="0" b="0"/>
                  <wp:wrapSquare wrapText="bothSides"/>
                  <wp:docPr id="11" name="Resim 11" descr="C:\Users\Şeyda\Desktop\renkli notal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Şeyda\Desktop\renkli notalar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575" cy="1381125"/>
                          </a:xfrm>
                          <a:prstGeom prst="rect">
                            <a:avLst/>
                          </a:prstGeom>
                          <a:noFill/>
                          <a:ln>
                            <a:noFill/>
                          </a:ln>
                        </pic:spPr>
                      </pic:pic>
                    </a:graphicData>
                  </a:graphic>
                </wp:anchor>
              </w:drawing>
            </w:r>
          </w:p>
        </w:tc>
      </w:tr>
    </w:tbl>
    <w:p w:rsidR="00AD2C42" w:rsidRDefault="00AD2C42" w:rsidP="00AD2C42">
      <w:pPr>
        <w:tabs>
          <w:tab w:val="left" w:pos="1956"/>
        </w:tabs>
        <w:jc w:val="both"/>
        <w:rPr>
          <w:rFonts w:cs="Times New Roman"/>
          <w:color w:val="365F91" w:themeColor="accent1" w:themeShade="BF"/>
          <w:sz w:val="24"/>
          <w:szCs w:val="24"/>
        </w:rPr>
      </w:pPr>
      <w:proofErr w:type="gramStart"/>
      <w:r w:rsidRPr="00A847F7">
        <w:rPr>
          <w:rFonts w:cs="Times New Roman"/>
          <w:color w:val="365F91" w:themeColor="accent1" w:themeShade="BF"/>
          <w:sz w:val="24"/>
          <w:szCs w:val="24"/>
        </w:rPr>
        <w:t>ŞARKI :</w:t>
      </w:r>
      <w:proofErr w:type="gramEnd"/>
    </w:p>
    <w:p w:rsidR="00D870DF" w:rsidRDefault="00D870DF" w:rsidP="00AD2C42">
      <w:pPr>
        <w:tabs>
          <w:tab w:val="left" w:pos="1956"/>
        </w:tabs>
        <w:jc w:val="both"/>
        <w:rPr>
          <w:rFonts w:cs="Times New Roman"/>
          <w:color w:val="365F91" w:themeColor="accent1" w:themeShade="BF"/>
          <w:sz w:val="24"/>
          <w:szCs w:val="24"/>
        </w:rPr>
      </w:pPr>
      <w:r>
        <w:rPr>
          <w:rFonts w:cs="Times New Roman"/>
          <w:color w:val="365F91" w:themeColor="accent1" w:themeShade="BF"/>
          <w:sz w:val="24"/>
          <w:szCs w:val="24"/>
        </w:rPr>
        <w:t>İLKBAHAR</w:t>
      </w:r>
    </w:p>
    <w:p w:rsidR="00D870DF" w:rsidRPr="0002596D" w:rsidRDefault="00D870DF" w:rsidP="00D870DF">
      <w:pPr>
        <w:rPr>
          <w:rFonts w:eastAsia="Times New Roman" w:cs="Times New Roman"/>
          <w:sz w:val="24"/>
          <w:szCs w:val="24"/>
          <w:lang w:eastAsia="tr-TR"/>
        </w:rPr>
      </w:pPr>
      <w:r w:rsidRPr="0002596D">
        <w:rPr>
          <w:rFonts w:eastAsia="Times New Roman" w:cs="Times New Roman"/>
          <w:sz w:val="24"/>
          <w:szCs w:val="24"/>
          <w:lang w:eastAsia="tr-TR"/>
        </w:rPr>
        <w:t>Bahar geldi her taraf yemyeşil oldu</w:t>
      </w:r>
    </w:p>
    <w:p w:rsidR="00D870DF" w:rsidRPr="0002596D" w:rsidRDefault="00D870DF" w:rsidP="00D870DF">
      <w:pPr>
        <w:rPr>
          <w:rFonts w:eastAsia="Times New Roman" w:cs="Times New Roman"/>
          <w:sz w:val="24"/>
          <w:szCs w:val="24"/>
          <w:lang w:eastAsia="tr-TR"/>
        </w:rPr>
      </w:pPr>
      <w:r w:rsidRPr="0002596D">
        <w:rPr>
          <w:rFonts w:eastAsia="Times New Roman" w:cs="Times New Roman"/>
          <w:sz w:val="24"/>
          <w:szCs w:val="24"/>
          <w:lang w:eastAsia="tr-TR"/>
        </w:rPr>
        <w:t xml:space="preserve">Renk </w:t>
      </w:r>
      <w:proofErr w:type="spellStart"/>
      <w:r w:rsidRPr="0002596D">
        <w:rPr>
          <w:rFonts w:eastAsia="Times New Roman" w:cs="Times New Roman"/>
          <w:sz w:val="24"/>
          <w:szCs w:val="24"/>
          <w:lang w:eastAsia="tr-TR"/>
        </w:rPr>
        <w:t>renk</w:t>
      </w:r>
      <w:proofErr w:type="spellEnd"/>
      <w:r w:rsidRPr="0002596D">
        <w:rPr>
          <w:rFonts w:eastAsia="Times New Roman" w:cs="Times New Roman"/>
          <w:sz w:val="24"/>
          <w:szCs w:val="24"/>
          <w:lang w:eastAsia="tr-TR"/>
        </w:rPr>
        <w:t xml:space="preserve"> açtı çiçekler mis gibi koktu</w:t>
      </w:r>
    </w:p>
    <w:p w:rsidR="00D870DF" w:rsidRPr="0002596D" w:rsidRDefault="00D870DF" w:rsidP="00D870DF">
      <w:pPr>
        <w:rPr>
          <w:rFonts w:eastAsia="Times New Roman" w:cs="Times New Roman"/>
          <w:sz w:val="24"/>
          <w:szCs w:val="24"/>
          <w:lang w:eastAsia="tr-TR"/>
        </w:rPr>
      </w:pPr>
      <w:r w:rsidRPr="0002596D">
        <w:rPr>
          <w:rFonts w:eastAsia="Times New Roman" w:cs="Times New Roman"/>
          <w:sz w:val="24"/>
          <w:szCs w:val="24"/>
          <w:lang w:eastAsia="tr-TR"/>
        </w:rPr>
        <w:t xml:space="preserve">Şişman tırtıl kelebek oldu, </w:t>
      </w:r>
      <w:proofErr w:type="gramStart"/>
      <w:r w:rsidRPr="0002596D">
        <w:rPr>
          <w:rFonts w:eastAsia="Times New Roman" w:cs="Times New Roman"/>
          <w:sz w:val="24"/>
          <w:szCs w:val="24"/>
          <w:lang w:eastAsia="tr-TR"/>
        </w:rPr>
        <w:t>uçtu uçtu</w:t>
      </w:r>
      <w:proofErr w:type="gramEnd"/>
      <w:r w:rsidRPr="0002596D">
        <w:rPr>
          <w:rFonts w:eastAsia="Times New Roman" w:cs="Times New Roman"/>
          <w:sz w:val="24"/>
          <w:szCs w:val="24"/>
          <w:lang w:eastAsia="tr-TR"/>
        </w:rPr>
        <w:t xml:space="preserve"> çiçeğe kondu</w:t>
      </w:r>
    </w:p>
    <w:p w:rsidR="00D870DF" w:rsidRPr="0002596D" w:rsidRDefault="00D870DF" w:rsidP="00D870DF">
      <w:pPr>
        <w:rPr>
          <w:rFonts w:eastAsia="Times New Roman" w:cs="Times New Roman"/>
          <w:sz w:val="24"/>
          <w:szCs w:val="24"/>
          <w:lang w:eastAsia="tr-TR"/>
        </w:rPr>
      </w:pPr>
      <w:r w:rsidRPr="0002596D">
        <w:rPr>
          <w:rFonts w:eastAsia="Times New Roman" w:cs="Times New Roman"/>
          <w:sz w:val="24"/>
          <w:szCs w:val="24"/>
          <w:lang w:eastAsia="tr-TR"/>
        </w:rPr>
        <w:t>İlkbahar geldi ilkbahar geldi</w:t>
      </w:r>
    </w:p>
    <w:p w:rsidR="00D870DF" w:rsidRPr="0002596D" w:rsidRDefault="00D870DF" w:rsidP="00D870DF">
      <w:pPr>
        <w:rPr>
          <w:rFonts w:eastAsia="Times New Roman" w:cs="Times New Roman"/>
          <w:sz w:val="24"/>
          <w:szCs w:val="24"/>
          <w:lang w:eastAsia="tr-TR"/>
        </w:rPr>
      </w:pPr>
      <w:r w:rsidRPr="0002596D">
        <w:rPr>
          <w:rFonts w:eastAsia="Times New Roman" w:cs="Times New Roman"/>
          <w:sz w:val="24"/>
          <w:szCs w:val="24"/>
          <w:lang w:eastAsia="tr-TR"/>
        </w:rPr>
        <w:lastRenderedPageBreak/>
        <w:t xml:space="preserve">Cıvıl </w:t>
      </w:r>
      <w:proofErr w:type="spellStart"/>
      <w:r w:rsidRPr="0002596D">
        <w:rPr>
          <w:rFonts w:eastAsia="Times New Roman" w:cs="Times New Roman"/>
          <w:sz w:val="24"/>
          <w:szCs w:val="24"/>
          <w:lang w:eastAsia="tr-TR"/>
        </w:rPr>
        <w:t>cıvıl</w:t>
      </w:r>
      <w:proofErr w:type="spellEnd"/>
      <w:r w:rsidRPr="0002596D">
        <w:rPr>
          <w:rFonts w:eastAsia="Times New Roman" w:cs="Times New Roman"/>
          <w:sz w:val="24"/>
          <w:szCs w:val="24"/>
          <w:lang w:eastAsia="tr-TR"/>
        </w:rPr>
        <w:t xml:space="preserve"> çocuklar bahçede oynar</w:t>
      </w:r>
    </w:p>
    <w:p w:rsidR="00D870DF" w:rsidRPr="0002596D" w:rsidRDefault="00D870DF" w:rsidP="00D870DF">
      <w:pPr>
        <w:rPr>
          <w:rFonts w:eastAsia="Times New Roman" w:cs="Times New Roman"/>
          <w:sz w:val="24"/>
          <w:szCs w:val="24"/>
          <w:lang w:eastAsia="tr-TR"/>
        </w:rPr>
      </w:pPr>
      <w:proofErr w:type="spellStart"/>
      <w:r w:rsidRPr="0002596D">
        <w:rPr>
          <w:rFonts w:eastAsia="Times New Roman" w:cs="Times New Roman"/>
          <w:sz w:val="24"/>
          <w:szCs w:val="24"/>
          <w:lang w:eastAsia="tr-TR"/>
        </w:rPr>
        <w:t>Pofuduk</w:t>
      </w:r>
      <w:proofErr w:type="spellEnd"/>
      <w:r w:rsidRPr="0002596D">
        <w:rPr>
          <w:rFonts w:eastAsia="Times New Roman" w:cs="Times New Roman"/>
          <w:sz w:val="24"/>
          <w:szCs w:val="24"/>
          <w:lang w:eastAsia="tr-TR"/>
        </w:rPr>
        <w:t xml:space="preserve"> tavşan çok mutlu kırlarda zıplar</w:t>
      </w:r>
    </w:p>
    <w:p w:rsidR="00D870DF" w:rsidRPr="0002596D" w:rsidRDefault="00D870DF" w:rsidP="00D870DF">
      <w:pPr>
        <w:rPr>
          <w:rFonts w:eastAsia="Times New Roman" w:cs="Times New Roman"/>
          <w:sz w:val="24"/>
          <w:szCs w:val="24"/>
          <w:lang w:eastAsia="tr-TR"/>
        </w:rPr>
      </w:pPr>
      <w:r w:rsidRPr="0002596D">
        <w:rPr>
          <w:rFonts w:eastAsia="Times New Roman" w:cs="Times New Roman"/>
          <w:sz w:val="24"/>
          <w:szCs w:val="24"/>
          <w:lang w:eastAsia="tr-TR"/>
        </w:rPr>
        <w:t xml:space="preserve">Kurbağalar hep </w:t>
      </w:r>
      <w:proofErr w:type="spellStart"/>
      <w:r w:rsidRPr="0002596D">
        <w:rPr>
          <w:rFonts w:eastAsia="Times New Roman" w:cs="Times New Roman"/>
          <w:sz w:val="24"/>
          <w:szCs w:val="24"/>
          <w:lang w:eastAsia="tr-TR"/>
        </w:rPr>
        <w:t>vıraklar</w:t>
      </w:r>
      <w:proofErr w:type="spellEnd"/>
      <w:r w:rsidRPr="0002596D">
        <w:rPr>
          <w:rFonts w:eastAsia="Times New Roman" w:cs="Times New Roman"/>
          <w:sz w:val="24"/>
          <w:szCs w:val="24"/>
          <w:lang w:eastAsia="tr-TR"/>
        </w:rPr>
        <w:t xml:space="preserve">, arılar vız </w:t>
      </w:r>
      <w:proofErr w:type="spellStart"/>
      <w:r w:rsidRPr="0002596D">
        <w:rPr>
          <w:rFonts w:eastAsia="Times New Roman" w:cs="Times New Roman"/>
          <w:sz w:val="24"/>
          <w:szCs w:val="24"/>
          <w:lang w:eastAsia="tr-TR"/>
        </w:rPr>
        <w:t>vız</w:t>
      </w:r>
      <w:proofErr w:type="spellEnd"/>
      <w:r w:rsidRPr="0002596D">
        <w:rPr>
          <w:rFonts w:eastAsia="Times New Roman" w:cs="Times New Roman"/>
          <w:sz w:val="24"/>
          <w:szCs w:val="24"/>
          <w:lang w:eastAsia="tr-TR"/>
        </w:rPr>
        <w:t xml:space="preserve"> hep uçarlar</w:t>
      </w:r>
    </w:p>
    <w:p w:rsidR="00D870DF" w:rsidRDefault="00D870DF" w:rsidP="00D870DF">
      <w:pPr>
        <w:rPr>
          <w:rFonts w:eastAsia="Times New Roman" w:cs="Times New Roman"/>
          <w:sz w:val="24"/>
          <w:szCs w:val="24"/>
          <w:lang w:eastAsia="tr-TR"/>
        </w:rPr>
      </w:pPr>
      <w:r w:rsidRPr="0002596D">
        <w:rPr>
          <w:rFonts w:eastAsia="Times New Roman" w:cs="Times New Roman"/>
          <w:sz w:val="24"/>
          <w:szCs w:val="24"/>
          <w:lang w:eastAsia="tr-TR"/>
        </w:rPr>
        <w:t>İlkbahar geldi, ilkbahar geldi</w:t>
      </w:r>
    </w:p>
    <w:p w:rsidR="009F61C7" w:rsidRDefault="009F61C7" w:rsidP="00D870DF">
      <w:pPr>
        <w:rPr>
          <w:rFonts w:eastAsia="Times New Roman" w:cs="Times New Roman"/>
          <w:sz w:val="24"/>
          <w:szCs w:val="24"/>
          <w:lang w:eastAsia="tr-TR"/>
        </w:rPr>
      </w:pPr>
    </w:p>
    <w:p w:rsidR="009F61C7" w:rsidRDefault="009F61C7" w:rsidP="009F61C7">
      <w:pPr>
        <w:rPr>
          <w:rFonts w:eastAsia="Times New Roman" w:cs="Times New Roman"/>
          <w:sz w:val="24"/>
          <w:szCs w:val="24"/>
          <w:lang w:eastAsia="tr-TR"/>
        </w:rPr>
      </w:pPr>
      <w:r w:rsidRPr="009F61C7">
        <w:rPr>
          <w:rFonts w:eastAsia="Times New Roman" w:cs="Times New Roman"/>
          <w:color w:val="4F81BD" w:themeColor="accent1"/>
          <w:sz w:val="24"/>
          <w:szCs w:val="24"/>
          <w:lang w:eastAsia="tr-TR"/>
        </w:rPr>
        <w:t xml:space="preserve">BUM </w:t>
      </w:r>
      <w:proofErr w:type="spellStart"/>
      <w:r w:rsidRPr="009F61C7">
        <w:rPr>
          <w:rFonts w:eastAsia="Times New Roman" w:cs="Times New Roman"/>
          <w:color w:val="4F81BD" w:themeColor="accent1"/>
          <w:sz w:val="24"/>
          <w:szCs w:val="24"/>
          <w:lang w:eastAsia="tr-TR"/>
        </w:rPr>
        <w:t>BUM</w:t>
      </w:r>
      <w:proofErr w:type="spellEnd"/>
      <w:r w:rsidRPr="009F61C7">
        <w:rPr>
          <w:rFonts w:eastAsia="Times New Roman" w:cs="Times New Roman"/>
          <w:sz w:val="24"/>
          <w:szCs w:val="24"/>
          <w:lang w:eastAsia="tr-TR"/>
        </w:rPr>
        <w:t xml:space="preserve"> </w:t>
      </w:r>
    </w:p>
    <w:p w:rsidR="009F61C7" w:rsidRPr="009F61C7" w:rsidRDefault="009F61C7" w:rsidP="009F61C7">
      <w:pPr>
        <w:rPr>
          <w:rFonts w:eastAsia="Times New Roman" w:cs="Times New Roman"/>
          <w:sz w:val="24"/>
          <w:szCs w:val="24"/>
          <w:lang w:eastAsia="tr-TR"/>
        </w:rPr>
      </w:pPr>
      <w:proofErr w:type="spellStart"/>
      <w:r w:rsidRPr="009F61C7">
        <w:rPr>
          <w:rFonts w:eastAsia="Times New Roman" w:cs="Times New Roman"/>
          <w:sz w:val="24"/>
          <w:szCs w:val="24"/>
          <w:lang w:eastAsia="tr-TR"/>
        </w:rPr>
        <w:t>Bum</w:t>
      </w:r>
      <w:proofErr w:type="spellEnd"/>
      <w:r w:rsidRPr="009F61C7">
        <w:rPr>
          <w:rFonts w:eastAsia="Times New Roman" w:cs="Times New Roman"/>
          <w:sz w:val="24"/>
          <w:szCs w:val="24"/>
          <w:lang w:eastAsia="tr-TR"/>
        </w:rPr>
        <w:t xml:space="preserve"> </w:t>
      </w:r>
      <w:proofErr w:type="spellStart"/>
      <w:r w:rsidRPr="009F61C7">
        <w:rPr>
          <w:rFonts w:eastAsia="Times New Roman" w:cs="Times New Roman"/>
          <w:sz w:val="24"/>
          <w:szCs w:val="24"/>
          <w:lang w:eastAsia="tr-TR"/>
        </w:rPr>
        <w:t>bum</w:t>
      </w:r>
      <w:proofErr w:type="spellEnd"/>
      <w:r w:rsidRPr="009F61C7">
        <w:rPr>
          <w:rFonts w:eastAsia="Times New Roman" w:cs="Times New Roman"/>
          <w:sz w:val="24"/>
          <w:szCs w:val="24"/>
          <w:lang w:eastAsia="tr-TR"/>
        </w:rPr>
        <w:t xml:space="preserve"> </w:t>
      </w:r>
      <w:proofErr w:type="spellStart"/>
      <w:r w:rsidRPr="009F61C7">
        <w:rPr>
          <w:rFonts w:eastAsia="Times New Roman" w:cs="Times New Roman"/>
          <w:sz w:val="24"/>
          <w:szCs w:val="24"/>
          <w:lang w:eastAsia="tr-TR"/>
        </w:rPr>
        <w:t>çika</w:t>
      </w:r>
      <w:proofErr w:type="spellEnd"/>
      <w:r w:rsidRPr="009F61C7">
        <w:rPr>
          <w:rFonts w:eastAsia="Times New Roman" w:cs="Times New Roman"/>
          <w:sz w:val="24"/>
          <w:szCs w:val="24"/>
          <w:lang w:eastAsia="tr-TR"/>
        </w:rPr>
        <w:t xml:space="preserve"> </w:t>
      </w:r>
      <w:proofErr w:type="spellStart"/>
      <w:r w:rsidRPr="009F61C7">
        <w:rPr>
          <w:rFonts w:eastAsia="Times New Roman" w:cs="Times New Roman"/>
          <w:sz w:val="24"/>
          <w:szCs w:val="24"/>
          <w:lang w:eastAsia="tr-TR"/>
        </w:rPr>
        <w:t>çika</w:t>
      </w:r>
      <w:proofErr w:type="spellEnd"/>
      <w:r w:rsidRPr="009F61C7">
        <w:rPr>
          <w:rFonts w:eastAsia="Times New Roman" w:cs="Times New Roman"/>
          <w:sz w:val="24"/>
          <w:szCs w:val="24"/>
          <w:lang w:eastAsia="tr-TR"/>
        </w:rPr>
        <w:t xml:space="preserve"> </w:t>
      </w:r>
      <w:proofErr w:type="gramStart"/>
      <w:r w:rsidRPr="009F61C7">
        <w:rPr>
          <w:rFonts w:eastAsia="Times New Roman" w:cs="Times New Roman"/>
          <w:sz w:val="24"/>
          <w:szCs w:val="24"/>
          <w:lang w:eastAsia="tr-TR"/>
        </w:rPr>
        <w:t>eşkali</w:t>
      </w:r>
      <w:proofErr w:type="gramEnd"/>
      <w:r w:rsidRPr="009F61C7">
        <w:rPr>
          <w:rFonts w:eastAsia="Times New Roman" w:cs="Times New Roman"/>
          <w:sz w:val="24"/>
          <w:szCs w:val="24"/>
          <w:lang w:eastAsia="tr-TR"/>
        </w:rPr>
        <w:t xml:space="preserve"> </w:t>
      </w:r>
      <w:proofErr w:type="spellStart"/>
      <w:r w:rsidRPr="009F61C7">
        <w:rPr>
          <w:rFonts w:eastAsia="Times New Roman" w:cs="Times New Roman"/>
          <w:sz w:val="24"/>
          <w:szCs w:val="24"/>
          <w:lang w:eastAsia="tr-TR"/>
        </w:rPr>
        <w:t>benga</w:t>
      </w:r>
      <w:proofErr w:type="spellEnd"/>
    </w:p>
    <w:p w:rsidR="009F61C7" w:rsidRPr="009F61C7" w:rsidRDefault="009F61C7" w:rsidP="009F61C7">
      <w:pPr>
        <w:rPr>
          <w:rFonts w:eastAsia="Times New Roman" w:cs="Times New Roman"/>
          <w:sz w:val="24"/>
          <w:szCs w:val="24"/>
          <w:lang w:eastAsia="tr-TR"/>
        </w:rPr>
      </w:pPr>
      <w:proofErr w:type="spellStart"/>
      <w:r w:rsidRPr="009F61C7">
        <w:rPr>
          <w:rFonts w:eastAsia="Times New Roman" w:cs="Times New Roman"/>
          <w:sz w:val="24"/>
          <w:szCs w:val="24"/>
          <w:lang w:eastAsia="tr-TR"/>
        </w:rPr>
        <w:t>Bum</w:t>
      </w:r>
      <w:proofErr w:type="spellEnd"/>
      <w:r w:rsidRPr="009F61C7">
        <w:rPr>
          <w:rFonts w:eastAsia="Times New Roman" w:cs="Times New Roman"/>
          <w:sz w:val="24"/>
          <w:szCs w:val="24"/>
          <w:lang w:eastAsia="tr-TR"/>
        </w:rPr>
        <w:t xml:space="preserve"> </w:t>
      </w:r>
      <w:proofErr w:type="spellStart"/>
      <w:r w:rsidRPr="009F61C7">
        <w:rPr>
          <w:rFonts w:eastAsia="Times New Roman" w:cs="Times New Roman"/>
          <w:sz w:val="24"/>
          <w:szCs w:val="24"/>
          <w:lang w:eastAsia="tr-TR"/>
        </w:rPr>
        <w:t>bum</w:t>
      </w:r>
      <w:proofErr w:type="spellEnd"/>
      <w:r w:rsidRPr="009F61C7">
        <w:rPr>
          <w:rFonts w:eastAsia="Times New Roman" w:cs="Times New Roman"/>
          <w:sz w:val="24"/>
          <w:szCs w:val="24"/>
          <w:lang w:eastAsia="tr-TR"/>
        </w:rPr>
        <w:t xml:space="preserve"> </w:t>
      </w:r>
      <w:proofErr w:type="spellStart"/>
      <w:r w:rsidRPr="009F61C7">
        <w:rPr>
          <w:rFonts w:eastAsia="Times New Roman" w:cs="Times New Roman"/>
          <w:sz w:val="24"/>
          <w:szCs w:val="24"/>
          <w:lang w:eastAsia="tr-TR"/>
        </w:rPr>
        <w:t>çika</w:t>
      </w:r>
      <w:proofErr w:type="spellEnd"/>
      <w:r w:rsidRPr="009F61C7">
        <w:rPr>
          <w:rFonts w:eastAsia="Times New Roman" w:cs="Times New Roman"/>
          <w:sz w:val="24"/>
          <w:szCs w:val="24"/>
          <w:lang w:eastAsia="tr-TR"/>
        </w:rPr>
        <w:t xml:space="preserve"> </w:t>
      </w:r>
      <w:proofErr w:type="spellStart"/>
      <w:r w:rsidRPr="009F61C7">
        <w:rPr>
          <w:rFonts w:eastAsia="Times New Roman" w:cs="Times New Roman"/>
          <w:sz w:val="24"/>
          <w:szCs w:val="24"/>
          <w:lang w:eastAsia="tr-TR"/>
        </w:rPr>
        <w:t>çika</w:t>
      </w:r>
      <w:proofErr w:type="spellEnd"/>
      <w:r w:rsidRPr="009F61C7">
        <w:rPr>
          <w:rFonts w:eastAsia="Times New Roman" w:cs="Times New Roman"/>
          <w:sz w:val="24"/>
          <w:szCs w:val="24"/>
          <w:lang w:eastAsia="tr-TR"/>
        </w:rPr>
        <w:t xml:space="preserve"> </w:t>
      </w:r>
      <w:proofErr w:type="gramStart"/>
      <w:r w:rsidRPr="009F61C7">
        <w:rPr>
          <w:rFonts w:eastAsia="Times New Roman" w:cs="Times New Roman"/>
          <w:sz w:val="24"/>
          <w:szCs w:val="24"/>
          <w:lang w:eastAsia="tr-TR"/>
        </w:rPr>
        <w:t>eşkali</w:t>
      </w:r>
      <w:proofErr w:type="gramEnd"/>
      <w:r w:rsidRPr="009F61C7">
        <w:rPr>
          <w:rFonts w:eastAsia="Times New Roman" w:cs="Times New Roman"/>
          <w:sz w:val="24"/>
          <w:szCs w:val="24"/>
          <w:lang w:eastAsia="tr-TR"/>
        </w:rPr>
        <w:t xml:space="preserve"> </w:t>
      </w:r>
      <w:proofErr w:type="spellStart"/>
      <w:r w:rsidRPr="009F61C7">
        <w:rPr>
          <w:rFonts w:eastAsia="Times New Roman" w:cs="Times New Roman"/>
          <w:sz w:val="24"/>
          <w:szCs w:val="24"/>
          <w:lang w:eastAsia="tr-TR"/>
        </w:rPr>
        <w:t>benga</w:t>
      </w:r>
      <w:proofErr w:type="spellEnd"/>
    </w:p>
    <w:p w:rsidR="009F61C7" w:rsidRPr="009F61C7" w:rsidRDefault="009F61C7" w:rsidP="009F61C7">
      <w:pPr>
        <w:rPr>
          <w:rFonts w:eastAsia="Times New Roman" w:cs="Times New Roman"/>
          <w:sz w:val="24"/>
          <w:szCs w:val="24"/>
          <w:lang w:eastAsia="tr-TR"/>
        </w:rPr>
      </w:pPr>
      <w:proofErr w:type="spellStart"/>
      <w:r w:rsidRPr="009F61C7">
        <w:rPr>
          <w:rFonts w:eastAsia="Times New Roman" w:cs="Times New Roman"/>
          <w:sz w:val="24"/>
          <w:szCs w:val="24"/>
          <w:lang w:eastAsia="tr-TR"/>
        </w:rPr>
        <w:t>Baleluşi</w:t>
      </w:r>
      <w:proofErr w:type="spellEnd"/>
      <w:r w:rsidRPr="009F61C7">
        <w:rPr>
          <w:rFonts w:eastAsia="Times New Roman" w:cs="Times New Roman"/>
          <w:sz w:val="24"/>
          <w:szCs w:val="24"/>
          <w:lang w:eastAsia="tr-TR"/>
        </w:rPr>
        <w:t xml:space="preserve"> </w:t>
      </w:r>
      <w:proofErr w:type="spellStart"/>
      <w:r w:rsidRPr="009F61C7">
        <w:rPr>
          <w:rFonts w:eastAsia="Times New Roman" w:cs="Times New Roman"/>
          <w:sz w:val="24"/>
          <w:szCs w:val="24"/>
          <w:lang w:eastAsia="tr-TR"/>
        </w:rPr>
        <w:t>baleluşi</w:t>
      </w:r>
      <w:proofErr w:type="spellEnd"/>
      <w:r w:rsidRPr="009F61C7">
        <w:rPr>
          <w:rFonts w:eastAsia="Times New Roman" w:cs="Times New Roman"/>
          <w:sz w:val="24"/>
          <w:szCs w:val="24"/>
          <w:lang w:eastAsia="tr-TR"/>
        </w:rPr>
        <w:t xml:space="preserve"> </w:t>
      </w:r>
      <w:proofErr w:type="spellStart"/>
      <w:r w:rsidRPr="009F61C7">
        <w:rPr>
          <w:rFonts w:eastAsia="Times New Roman" w:cs="Times New Roman"/>
          <w:sz w:val="24"/>
          <w:szCs w:val="24"/>
          <w:lang w:eastAsia="tr-TR"/>
        </w:rPr>
        <w:t>eşgali</w:t>
      </w:r>
      <w:proofErr w:type="spellEnd"/>
      <w:r w:rsidRPr="009F61C7">
        <w:rPr>
          <w:rFonts w:eastAsia="Times New Roman" w:cs="Times New Roman"/>
          <w:sz w:val="24"/>
          <w:szCs w:val="24"/>
          <w:lang w:eastAsia="tr-TR"/>
        </w:rPr>
        <w:t xml:space="preserve"> </w:t>
      </w:r>
      <w:proofErr w:type="spellStart"/>
      <w:r w:rsidRPr="009F61C7">
        <w:rPr>
          <w:rFonts w:eastAsia="Times New Roman" w:cs="Times New Roman"/>
          <w:sz w:val="24"/>
          <w:szCs w:val="24"/>
          <w:lang w:eastAsia="tr-TR"/>
        </w:rPr>
        <w:t>benga</w:t>
      </w:r>
      <w:proofErr w:type="spellEnd"/>
      <w:r w:rsidRPr="009F61C7">
        <w:rPr>
          <w:rFonts w:eastAsia="Times New Roman" w:cs="Times New Roman"/>
          <w:sz w:val="24"/>
          <w:szCs w:val="24"/>
          <w:lang w:eastAsia="tr-TR"/>
        </w:rPr>
        <w:t xml:space="preserve"> </w:t>
      </w:r>
    </w:p>
    <w:p w:rsidR="009F61C7" w:rsidRPr="009F61C7" w:rsidRDefault="009F61C7" w:rsidP="009F61C7">
      <w:pPr>
        <w:rPr>
          <w:rFonts w:eastAsia="Times New Roman" w:cs="Times New Roman"/>
          <w:sz w:val="24"/>
          <w:szCs w:val="24"/>
          <w:lang w:eastAsia="tr-TR"/>
        </w:rPr>
      </w:pPr>
      <w:proofErr w:type="spellStart"/>
      <w:r w:rsidRPr="009F61C7">
        <w:rPr>
          <w:rFonts w:eastAsia="Times New Roman" w:cs="Times New Roman"/>
          <w:sz w:val="24"/>
          <w:szCs w:val="24"/>
          <w:lang w:eastAsia="tr-TR"/>
        </w:rPr>
        <w:t>Baleluşi</w:t>
      </w:r>
      <w:proofErr w:type="spellEnd"/>
      <w:r w:rsidRPr="009F61C7">
        <w:rPr>
          <w:rFonts w:eastAsia="Times New Roman" w:cs="Times New Roman"/>
          <w:sz w:val="24"/>
          <w:szCs w:val="24"/>
          <w:lang w:eastAsia="tr-TR"/>
        </w:rPr>
        <w:t xml:space="preserve"> </w:t>
      </w:r>
      <w:proofErr w:type="spellStart"/>
      <w:r w:rsidRPr="009F61C7">
        <w:rPr>
          <w:rFonts w:eastAsia="Times New Roman" w:cs="Times New Roman"/>
          <w:sz w:val="24"/>
          <w:szCs w:val="24"/>
          <w:lang w:eastAsia="tr-TR"/>
        </w:rPr>
        <w:t>baleluşi</w:t>
      </w:r>
      <w:proofErr w:type="spellEnd"/>
      <w:r w:rsidRPr="009F61C7">
        <w:rPr>
          <w:rFonts w:eastAsia="Times New Roman" w:cs="Times New Roman"/>
          <w:sz w:val="24"/>
          <w:szCs w:val="24"/>
          <w:lang w:eastAsia="tr-TR"/>
        </w:rPr>
        <w:t xml:space="preserve"> </w:t>
      </w:r>
      <w:proofErr w:type="spellStart"/>
      <w:r w:rsidRPr="009F61C7">
        <w:rPr>
          <w:rFonts w:eastAsia="Times New Roman" w:cs="Times New Roman"/>
          <w:sz w:val="24"/>
          <w:szCs w:val="24"/>
          <w:lang w:eastAsia="tr-TR"/>
        </w:rPr>
        <w:t>bum</w:t>
      </w:r>
      <w:proofErr w:type="spellEnd"/>
      <w:r w:rsidRPr="009F61C7">
        <w:rPr>
          <w:rFonts w:eastAsia="Times New Roman" w:cs="Times New Roman"/>
          <w:sz w:val="24"/>
          <w:szCs w:val="24"/>
          <w:lang w:eastAsia="tr-TR"/>
        </w:rPr>
        <w:t>.</w:t>
      </w:r>
    </w:p>
    <w:p w:rsidR="009F61C7" w:rsidRPr="009F61C7" w:rsidRDefault="009F61C7" w:rsidP="009F61C7">
      <w:pPr>
        <w:rPr>
          <w:rFonts w:eastAsia="Times New Roman" w:cs="Times New Roman"/>
          <w:sz w:val="24"/>
          <w:szCs w:val="24"/>
          <w:lang w:eastAsia="tr-TR"/>
        </w:rPr>
      </w:pPr>
      <w:r w:rsidRPr="009F61C7">
        <w:rPr>
          <w:rFonts w:eastAsia="Times New Roman" w:cs="Times New Roman"/>
          <w:sz w:val="24"/>
          <w:szCs w:val="24"/>
          <w:lang w:eastAsia="tr-TR"/>
        </w:rPr>
        <w:t>Ormanda bir ayı varmış, bir gün sırtı kaşınmış</w:t>
      </w:r>
    </w:p>
    <w:p w:rsidR="009F61C7" w:rsidRPr="009F61C7" w:rsidRDefault="009F61C7" w:rsidP="009F61C7">
      <w:pPr>
        <w:rPr>
          <w:rFonts w:eastAsia="Times New Roman" w:cs="Times New Roman"/>
          <w:sz w:val="24"/>
          <w:szCs w:val="24"/>
          <w:lang w:eastAsia="tr-TR"/>
        </w:rPr>
      </w:pPr>
      <w:r w:rsidRPr="009F61C7">
        <w:rPr>
          <w:rFonts w:eastAsia="Times New Roman" w:cs="Times New Roman"/>
          <w:sz w:val="24"/>
          <w:szCs w:val="24"/>
          <w:lang w:eastAsia="tr-TR"/>
        </w:rPr>
        <w:t>Gitmiş ağaca yaslanmış, bir o yana bir bu yana sallanmış.</w:t>
      </w:r>
    </w:p>
    <w:p w:rsidR="009F61C7" w:rsidRPr="009F61C7" w:rsidRDefault="009F61C7" w:rsidP="009F61C7">
      <w:pPr>
        <w:rPr>
          <w:rFonts w:eastAsia="Times New Roman" w:cs="Times New Roman"/>
          <w:sz w:val="24"/>
          <w:szCs w:val="24"/>
          <w:lang w:eastAsia="tr-TR"/>
        </w:rPr>
      </w:pPr>
      <w:r w:rsidRPr="009F61C7">
        <w:rPr>
          <w:rFonts w:eastAsia="Times New Roman" w:cs="Times New Roman"/>
          <w:sz w:val="24"/>
          <w:szCs w:val="24"/>
          <w:lang w:eastAsia="tr-TR"/>
        </w:rPr>
        <w:t>Ağaç bundan gıdıklanmış, koşmuş uzağa kaçmış,</w:t>
      </w:r>
    </w:p>
    <w:p w:rsidR="009F61C7" w:rsidRPr="009F61C7" w:rsidRDefault="009F61C7" w:rsidP="009F61C7">
      <w:pPr>
        <w:rPr>
          <w:rFonts w:eastAsia="Times New Roman" w:cs="Times New Roman"/>
          <w:sz w:val="24"/>
          <w:szCs w:val="24"/>
          <w:lang w:eastAsia="tr-TR"/>
        </w:rPr>
      </w:pPr>
      <w:r w:rsidRPr="009F61C7">
        <w:rPr>
          <w:rFonts w:eastAsia="Times New Roman" w:cs="Times New Roman"/>
          <w:sz w:val="24"/>
          <w:szCs w:val="24"/>
          <w:lang w:eastAsia="tr-TR"/>
        </w:rPr>
        <w:t xml:space="preserve">Ayı onu yakalamış, yukarıya </w:t>
      </w:r>
      <w:proofErr w:type="spellStart"/>
      <w:r w:rsidRPr="009F61C7">
        <w:rPr>
          <w:rFonts w:eastAsia="Times New Roman" w:cs="Times New Roman"/>
          <w:sz w:val="24"/>
          <w:szCs w:val="24"/>
          <w:lang w:eastAsia="tr-TR"/>
        </w:rPr>
        <w:t>yukarıya</w:t>
      </w:r>
      <w:proofErr w:type="spellEnd"/>
      <w:r w:rsidRPr="009F61C7">
        <w:rPr>
          <w:rFonts w:eastAsia="Times New Roman" w:cs="Times New Roman"/>
          <w:sz w:val="24"/>
          <w:szCs w:val="24"/>
          <w:lang w:eastAsia="tr-TR"/>
        </w:rPr>
        <w:t xml:space="preserve"> tırmanmış.</w:t>
      </w:r>
    </w:p>
    <w:p w:rsidR="009F61C7" w:rsidRPr="009F61C7" w:rsidRDefault="009F61C7" w:rsidP="009F61C7">
      <w:pPr>
        <w:rPr>
          <w:rFonts w:eastAsia="Times New Roman" w:cs="Times New Roman"/>
          <w:sz w:val="24"/>
          <w:szCs w:val="24"/>
          <w:lang w:eastAsia="tr-TR"/>
        </w:rPr>
      </w:pPr>
      <w:r w:rsidRPr="009F61C7">
        <w:rPr>
          <w:rFonts w:eastAsia="Times New Roman" w:cs="Times New Roman"/>
          <w:sz w:val="24"/>
          <w:szCs w:val="24"/>
          <w:lang w:eastAsia="tr-TR"/>
        </w:rPr>
        <w:t xml:space="preserve">Ağaç bundan çok huylanmış, birden bire </w:t>
      </w:r>
      <w:proofErr w:type="spellStart"/>
      <w:r w:rsidRPr="009F61C7">
        <w:rPr>
          <w:rFonts w:eastAsia="Times New Roman" w:cs="Times New Roman"/>
          <w:sz w:val="24"/>
          <w:szCs w:val="24"/>
          <w:lang w:eastAsia="tr-TR"/>
        </w:rPr>
        <w:t>hapşurmuş</w:t>
      </w:r>
      <w:proofErr w:type="spellEnd"/>
    </w:p>
    <w:p w:rsidR="009F61C7" w:rsidRDefault="009F61C7" w:rsidP="009F61C7">
      <w:pPr>
        <w:rPr>
          <w:rFonts w:eastAsia="Times New Roman" w:cs="Times New Roman"/>
          <w:sz w:val="24"/>
          <w:szCs w:val="24"/>
          <w:lang w:eastAsia="tr-TR"/>
        </w:rPr>
      </w:pPr>
      <w:r w:rsidRPr="009F61C7">
        <w:rPr>
          <w:rFonts w:eastAsia="Times New Roman" w:cs="Times New Roman"/>
          <w:sz w:val="24"/>
          <w:szCs w:val="24"/>
          <w:lang w:eastAsia="tr-TR"/>
        </w:rPr>
        <w:t>Ayının ayağı kaymış, tepetaklak yuvarlanmış.</w:t>
      </w:r>
    </w:p>
    <w:p w:rsidR="00324A70" w:rsidRDefault="00324A70" w:rsidP="009F61C7">
      <w:pPr>
        <w:rPr>
          <w:rFonts w:eastAsia="Times New Roman" w:cs="Times New Roman"/>
          <w:sz w:val="24"/>
          <w:szCs w:val="24"/>
          <w:lang w:eastAsia="tr-TR"/>
        </w:rPr>
      </w:pPr>
    </w:p>
    <w:p w:rsidR="00324A70" w:rsidRPr="00324A70" w:rsidRDefault="00324A70" w:rsidP="009F61C7">
      <w:pPr>
        <w:rPr>
          <w:rFonts w:eastAsia="Times New Roman" w:cs="Times New Roman"/>
          <w:color w:val="4F81BD" w:themeColor="accent1"/>
          <w:sz w:val="24"/>
          <w:szCs w:val="24"/>
          <w:lang w:eastAsia="tr-TR"/>
        </w:rPr>
      </w:pPr>
      <w:r w:rsidRPr="00324A70">
        <w:rPr>
          <w:rFonts w:eastAsia="Times New Roman" w:cs="Times New Roman"/>
          <w:color w:val="4F81BD" w:themeColor="accent1"/>
          <w:sz w:val="24"/>
          <w:szCs w:val="24"/>
          <w:lang w:eastAsia="tr-TR"/>
        </w:rPr>
        <w:t>AĞAÇ KAKAN</w:t>
      </w:r>
    </w:p>
    <w:p w:rsidR="00324A70" w:rsidRPr="00324A70" w:rsidRDefault="00324A70" w:rsidP="00324A70">
      <w:pPr>
        <w:rPr>
          <w:rFonts w:eastAsia="Times New Roman" w:cs="Times New Roman"/>
          <w:sz w:val="24"/>
          <w:szCs w:val="24"/>
          <w:lang w:eastAsia="tr-TR"/>
        </w:rPr>
      </w:pPr>
      <w:r w:rsidRPr="00324A70">
        <w:rPr>
          <w:rFonts w:eastAsia="Times New Roman" w:cs="Times New Roman"/>
          <w:sz w:val="24"/>
          <w:szCs w:val="24"/>
          <w:lang w:eastAsia="tr-TR"/>
        </w:rPr>
        <w:t xml:space="preserve">Ormanda geziyordum tak tak </w:t>
      </w:r>
      <w:proofErr w:type="spellStart"/>
      <w:r w:rsidRPr="00324A70">
        <w:rPr>
          <w:rFonts w:eastAsia="Times New Roman" w:cs="Times New Roman"/>
          <w:sz w:val="24"/>
          <w:szCs w:val="24"/>
          <w:lang w:eastAsia="tr-TR"/>
        </w:rPr>
        <w:t>taak</w:t>
      </w:r>
      <w:proofErr w:type="spellEnd"/>
      <w:r w:rsidRPr="00324A70">
        <w:rPr>
          <w:rFonts w:eastAsia="Times New Roman" w:cs="Times New Roman"/>
          <w:sz w:val="24"/>
          <w:szCs w:val="24"/>
          <w:lang w:eastAsia="tr-TR"/>
        </w:rPr>
        <w:t xml:space="preserve"> tak tak </w:t>
      </w:r>
      <w:proofErr w:type="spellStart"/>
      <w:r w:rsidRPr="00324A70">
        <w:rPr>
          <w:rFonts w:eastAsia="Times New Roman" w:cs="Times New Roman"/>
          <w:sz w:val="24"/>
          <w:szCs w:val="24"/>
          <w:lang w:eastAsia="tr-TR"/>
        </w:rPr>
        <w:t>taak</w:t>
      </w:r>
      <w:proofErr w:type="spellEnd"/>
    </w:p>
    <w:p w:rsidR="00324A70" w:rsidRPr="00324A70" w:rsidRDefault="00324A70" w:rsidP="00324A70">
      <w:pPr>
        <w:rPr>
          <w:rFonts w:eastAsia="Times New Roman" w:cs="Times New Roman"/>
          <w:sz w:val="24"/>
          <w:szCs w:val="24"/>
          <w:lang w:eastAsia="tr-TR"/>
        </w:rPr>
      </w:pPr>
      <w:r w:rsidRPr="00324A70">
        <w:rPr>
          <w:rFonts w:eastAsia="Times New Roman" w:cs="Times New Roman"/>
          <w:sz w:val="24"/>
          <w:szCs w:val="24"/>
          <w:lang w:eastAsia="tr-TR"/>
        </w:rPr>
        <w:t xml:space="preserve">Bir çekiç sesi duydum tak tak tak tak </w:t>
      </w:r>
      <w:proofErr w:type="spellStart"/>
      <w:r w:rsidRPr="00324A70">
        <w:rPr>
          <w:rFonts w:eastAsia="Times New Roman" w:cs="Times New Roman"/>
          <w:sz w:val="24"/>
          <w:szCs w:val="24"/>
          <w:lang w:eastAsia="tr-TR"/>
        </w:rPr>
        <w:t>taak</w:t>
      </w:r>
      <w:proofErr w:type="spellEnd"/>
      <w:r w:rsidRPr="00324A70">
        <w:rPr>
          <w:rFonts w:eastAsia="Times New Roman" w:cs="Times New Roman"/>
          <w:sz w:val="24"/>
          <w:szCs w:val="24"/>
          <w:lang w:eastAsia="tr-TR"/>
        </w:rPr>
        <w:t xml:space="preserve"> tak </w:t>
      </w:r>
    </w:p>
    <w:p w:rsidR="00324A70" w:rsidRPr="00324A70" w:rsidRDefault="00324A70" w:rsidP="00324A70">
      <w:pPr>
        <w:rPr>
          <w:rFonts w:eastAsia="Times New Roman" w:cs="Times New Roman"/>
          <w:sz w:val="24"/>
          <w:szCs w:val="24"/>
          <w:lang w:eastAsia="tr-TR"/>
        </w:rPr>
      </w:pPr>
      <w:r w:rsidRPr="00324A70">
        <w:rPr>
          <w:rFonts w:eastAsia="Times New Roman" w:cs="Times New Roman"/>
          <w:sz w:val="24"/>
          <w:szCs w:val="24"/>
          <w:lang w:eastAsia="tr-TR"/>
        </w:rPr>
        <w:t xml:space="preserve">Sesi aradım durdum tak tak </w:t>
      </w:r>
      <w:proofErr w:type="spellStart"/>
      <w:r w:rsidRPr="00324A70">
        <w:rPr>
          <w:rFonts w:eastAsia="Times New Roman" w:cs="Times New Roman"/>
          <w:sz w:val="24"/>
          <w:szCs w:val="24"/>
          <w:lang w:eastAsia="tr-TR"/>
        </w:rPr>
        <w:t>taak</w:t>
      </w:r>
      <w:proofErr w:type="spellEnd"/>
      <w:r w:rsidRPr="00324A70">
        <w:rPr>
          <w:rFonts w:eastAsia="Times New Roman" w:cs="Times New Roman"/>
          <w:sz w:val="24"/>
          <w:szCs w:val="24"/>
          <w:lang w:eastAsia="tr-TR"/>
        </w:rPr>
        <w:t xml:space="preserve"> tak tak </w:t>
      </w:r>
      <w:proofErr w:type="spellStart"/>
      <w:r w:rsidRPr="00324A70">
        <w:rPr>
          <w:rFonts w:eastAsia="Times New Roman" w:cs="Times New Roman"/>
          <w:sz w:val="24"/>
          <w:szCs w:val="24"/>
          <w:lang w:eastAsia="tr-TR"/>
        </w:rPr>
        <w:t>taak</w:t>
      </w:r>
      <w:proofErr w:type="spellEnd"/>
    </w:p>
    <w:p w:rsidR="00324A70" w:rsidRPr="00324A70" w:rsidRDefault="00324A70" w:rsidP="00324A70">
      <w:pPr>
        <w:rPr>
          <w:rFonts w:eastAsia="Times New Roman" w:cs="Times New Roman"/>
          <w:sz w:val="24"/>
          <w:szCs w:val="24"/>
          <w:lang w:eastAsia="tr-TR"/>
        </w:rPr>
      </w:pPr>
      <w:r w:rsidRPr="00324A70">
        <w:rPr>
          <w:rFonts w:eastAsia="Times New Roman" w:cs="Times New Roman"/>
          <w:sz w:val="24"/>
          <w:szCs w:val="24"/>
          <w:lang w:eastAsia="tr-TR"/>
        </w:rPr>
        <w:t xml:space="preserve">Bir dala konmuş buldum tak tak tak tak </w:t>
      </w:r>
      <w:proofErr w:type="spellStart"/>
      <w:r w:rsidRPr="00324A70">
        <w:rPr>
          <w:rFonts w:eastAsia="Times New Roman" w:cs="Times New Roman"/>
          <w:sz w:val="24"/>
          <w:szCs w:val="24"/>
          <w:lang w:eastAsia="tr-TR"/>
        </w:rPr>
        <w:t>taak</w:t>
      </w:r>
      <w:proofErr w:type="spellEnd"/>
      <w:r w:rsidRPr="00324A70">
        <w:rPr>
          <w:rFonts w:eastAsia="Times New Roman" w:cs="Times New Roman"/>
          <w:sz w:val="24"/>
          <w:szCs w:val="24"/>
          <w:lang w:eastAsia="tr-TR"/>
        </w:rPr>
        <w:t xml:space="preserve"> tak</w:t>
      </w:r>
    </w:p>
    <w:p w:rsidR="009F61C7" w:rsidRPr="00324A70" w:rsidRDefault="00324A70" w:rsidP="00324A70">
      <w:pPr>
        <w:rPr>
          <w:rFonts w:eastAsia="Times New Roman" w:cs="Times New Roman"/>
          <w:b/>
          <w:sz w:val="24"/>
          <w:szCs w:val="24"/>
          <w:lang w:eastAsia="tr-TR"/>
        </w:rPr>
      </w:pPr>
      <w:r w:rsidRPr="00324A70">
        <w:rPr>
          <w:rFonts w:eastAsia="Times New Roman" w:cs="Times New Roman"/>
          <w:sz w:val="24"/>
          <w:szCs w:val="24"/>
          <w:lang w:eastAsia="tr-TR"/>
        </w:rPr>
        <w:t xml:space="preserve">Merakla bana bakan  tak tak </w:t>
      </w:r>
      <w:proofErr w:type="spellStart"/>
      <w:r w:rsidRPr="00324A70">
        <w:rPr>
          <w:rFonts w:eastAsia="Times New Roman" w:cs="Times New Roman"/>
          <w:sz w:val="24"/>
          <w:szCs w:val="24"/>
          <w:lang w:eastAsia="tr-TR"/>
        </w:rPr>
        <w:t>taak</w:t>
      </w:r>
      <w:proofErr w:type="spellEnd"/>
      <w:r w:rsidRPr="00324A70">
        <w:rPr>
          <w:rFonts w:eastAsia="Times New Roman" w:cs="Times New Roman"/>
          <w:sz w:val="24"/>
          <w:szCs w:val="24"/>
          <w:lang w:eastAsia="tr-TR"/>
        </w:rPr>
        <w:t xml:space="preserve"> tak tak </w:t>
      </w:r>
      <w:proofErr w:type="spellStart"/>
      <w:r w:rsidRPr="00324A70">
        <w:rPr>
          <w:rFonts w:eastAsia="Times New Roman" w:cs="Times New Roman"/>
          <w:sz w:val="24"/>
          <w:szCs w:val="24"/>
          <w:lang w:eastAsia="tr-TR"/>
        </w:rPr>
        <w:t>taak</w:t>
      </w:r>
      <w:proofErr w:type="spellEnd"/>
    </w:p>
    <w:p w:rsidR="009F61C7" w:rsidRPr="009F61C7" w:rsidRDefault="009F61C7" w:rsidP="00D870DF">
      <w:pPr>
        <w:rPr>
          <w:rFonts w:eastAsia="Times New Roman" w:cs="Times New Roman"/>
          <w:color w:val="4F81BD" w:themeColor="accent1"/>
          <w:sz w:val="24"/>
          <w:szCs w:val="24"/>
          <w:lang w:eastAsia="tr-TR"/>
        </w:rPr>
      </w:pPr>
    </w:p>
    <w:p w:rsidR="009F61C7" w:rsidRPr="0002596D" w:rsidRDefault="009F61C7" w:rsidP="00D870DF">
      <w:pPr>
        <w:rPr>
          <w:rFonts w:eastAsia="Times New Roman" w:cs="Times New Roman"/>
          <w:sz w:val="24"/>
          <w:szCs w:val="24"/>
          <w:lang w:eastAsia="tr-TR"/>
        </w:rPr>
      </w:pPr>
    </w:p>
    <w:p w:rsidR="0002596D" w:rsidRDefault="0002596D" w:rsidP="00D870DF">
      <w:pPr>
        <w:rPr>
          <w:rFonts w:eastAsia="Times New Roman" w:cs="Times New Roman"/>
          <w:sz w:val="18"/>
          <w:szCs w:val="18"/>
          <w:lang w:eastAsia="tr-TR"/>
        </w:rPr>
      </w:pPr>
    </w:p>
    <w:p w:rsidR="0002596D" w:rsidRPr="0002596D" w:rsidRDefault="0002596D" w:rsidP="0002596D">
      <w:pPr>
        <w:rPr>
          <w:rFonts w:eastAsia="Times New Roman" w:cs="Times New Roman"/>
          <w:sz w:val="24"/>
          <w:szCs w:val="24"/>
          <w:lang w:eastAsia="tr-TR"/>
        </w:rPr>
      </w:pPr>
      <w:r w:rsidRPr="0002596D">
        <w:rPr>
          <w:rFonts w:eastAsia="Times New Roman" w:cs="Times New Roman"/>
          <w:b/>
          <w:bCs/>
          <w:color w:val="4F81BD" w:themeColor="accent1"/>
          <w:sz w:val="24"/>
          <w:szCs w:val="24"/>
          <w:lang w:eastAsia="tr-TR"/>
        </w:rPr>
        <w:t>FASÜLYE BÜYÜDÜ</w:t>
      </w:r>
      <w:r w:rsidRPr="0002596D">
        <w:rPr>
          <w:rFonts w:eastAsia="Times New Roman" w:cs="Times New Roman"/>
          <w:sz w:val="24"/>
          <w:szCs w:val="24"/>
          <w:lang w:eastAsia="tr-TR"/>
        </w:rPr>
        <w:br/>
        <w:t>Fasulye büyüdü, fasulye büyüdü</w:t>
      </w:r>
      <w:r w:rsidRPr="0002596D">
        <w:rPr>
          <w:rFonts w:eastAsia="Times New Roman" w:cs="Times New Roman"/>
          <w:sz w:val="24"/>
          <w:szCs w:val="24"/>
          <w:lang w:eastAsia="tr-TR"/>
        </w:rPr>
        <w:br/>
        <w:t>Bulutlara kadar.</w:t>
      </w:r>
      <w:r w:rsidRPr="0002596D">
        <w:rPr>
          <w:rFonts w:eastAsia="Times New Roman" w:cs="Times New Roman"/>
          <w:sz w:val="24"/>
          <w:szCs w:val="24"/>
          <w:lang w:eastAsia="tr-TR"/>
        </w:rPr>
        <w:br/>
        <w:t>Ömer tırmandı, Ömer tırmandı,</w:t>
      </w:r>
      <w:r w:rsidRPr="0002596D">
        <w:rPr>
          <w:rFonts w:eastAsia="Times New Roman" w:cs="Times New Roman"/>
          <w:sz w:val="24"/>
          <w:szCs w:val="24"/>
          <w:lang w:eastAsia="tr-TR"/>
        </w:rPr>
        <w:br/>
        <w:t>Tam üstüne kadar</w:t>
      </w:r>
      <w:r w:rsidRPr="0002596D">
        <w:rPr>
          <w:rFonts w:eastAsia="Times New Roman" w:cs="Times New Roman"/>
          <w:sz w:val="24"/>
          <w:szCs w:val="24"/>
          <w:lang w:eastAsia="tr-TR"/>
        </w:rPr>
        <w:br/>
        <w:t>Üstünde dev var, üstünde dev var,</w:t>
      </w:r>
      <w:r w:rsidRPr="0002596D">
        <w:rPr>
          <w:rFonts w:eastAsia="Times New Roman" w:cs="Times New Roman"/>
          <w:sz w:val="24"/>
          <w:szCs w:val="24"/>
          <w:lang w:eastAsia="tr-TR"/>
        </w:rPr>
        <w:br/>
        <w:t>Kahkahalar atar.</w:t>
      </w:r>
      <w:r w:rsidRPr="0002596D">
        <w:rPr>
          <w:rFonts w:eastAsia="Times New Roman" w:cs="Times New Roman"/>
          <w:sz w:val="24"/>
          <w:szCs w:val="24"/>
          <w:lang w:eastAsia="tr-TR"/>
        </w:rPr>
        <w:br/>
        <w:t xml:space="preserve">Ha </w:t>
      </w:r>
      <w:proofErr w:type="spellStart"/>
      <w:r w:rsidRPr="0002596D">
        <w:rPr>
          <w:rFonts w:eastAsia="Times New Roman" w:cs="Times New Roman"/>
          <w:sz w:val="24"/>
          <w:szCs w:val="24"/>
          <w:lang w:eastAsia="tr-TR"/>
        </w:rPr>
        <w:t>ha</w:t>
      </w:r>
      <w:proofErr w:type="spellEnd"/>
      <w:r w:rsidRPr="0002596D">
        <w:rPr>
          <w:rFonts w:eastAsia="Times New Roman" w:cs="Times New Roman"/>
          <w:sz w:val="24"/>
          <w:szCs w:val="24"/>
          <w:lang w:eastAsia="tr-TR"/>
        </w:rPr>
        <w:t xml:space="preserve"> </w:t>
      </w:r>
      <w:proofErr w:type="spellStart"/>
      <w:r w:rsidRPr="0002596D">
        <w:rPr>
          <w:rFonts w:eastAsia="Times New Roman" w:cs="Times New Roman"/>
          <w:sz w:val="24"/>
          <w:szCs w:val="24"/>
          <w:lang w:eastAsia="tr-TR"/>
        </w:rPr>
        <w:t>ha</w:t>
      </w:r>
      <w:proofErr w:type="spellEnd"/>
      <w:r w:rsidRPr="0002596D">
        <w:rPr>
          <w:rFonts w:eastAsia="Times New Roman" w:cs="Times New Roman"/>
          <w:sz w:val="24"/>
          <w:szCs w:val="24"/>
          <w:lang w:eastAsia="tr-TR"/>
        </w:rPr>
        <w:t xml:space="preserve"> </w:t>
      </w:r>
      <w:proofErr w:type="spellStart"/>
      <w:r w:rsidRPr="0002596D">
        <w:rPr>
          <w:rFonts w:eastAsia="Times New Roman" w:cs="Times New Roman"/>
          <w:sz w:val="24"/>
          <w:szCs w:val="24"/>
          <w:lang w:eastAsia="tr-TR"/>
        </w:rPr>
        <w:t>ha</w:t>
      </w:r>
      <w:proofErr w:type="spellEnd"/>
      <w:r w:rsidRPr="0002596D">
        <w:rPr>
          <w:rFonts w:eastAsia="Times New Roman" w:cs="Times New Roman"/>
          <w:sz w:val="24"/>
          <w:szCs w:val="24"/>
          <w:lang w:eastAsia="tr-TR"/>
        </w:rPr>
        <w:t xml:space="preserve"> </w:t>
      </w:r>
      <w:proofErr w:type="spellStart"/>
      <w:r w:rsidRPr="0002596D">
        <w:rPr>
          <w:rFonts w:eastAsia="Times New Roman" w:cs="Times New Roman"/>
          <w:sz w:val="24"/>
          <w:szCs w:val="24"/>
          <w:lang w:eastAsia="tr-TR"/>
        </w:rPr>
        <w:t>ha</w:t>
      </w:r>
      <w:proofErr w:type="spellEnd"/>
      <w:r w:rsidRPr="0002596D">
        <w:rPr>
          <w:rFonts w:eastAsia="Times New Roman" w:cs="Times New Roman"/>
          <w:sz w:val="24"/>
          <w:szCs w:val="24"/>
          <w:lang w:eastAsia="tr-TR"/>
        </w:rPr>
        <w:t xml:space="preserve"> </w:t>
      </w:r>
      <w:proofErr w:type="spellStart"/>
      <w:proofErr w:type="gramStart"/>
      <w:r w:rsidRPr="0002596D">
        <w:rPr>
          <w:rFonts w:eastAsia="Times New Roman" w:cs="Times New Roman"/>
          <w:sz w:val="24"/>
          <w:szCs w:val="24"/>
          <w:lang w:eastAsia="tr-TR"/>
        </w:rPr>
        <w:t>ha,ha</w:t>
      </w:r>
      <w:proofErr w:type="spellEnd"/>
      <w:proofErr w:type="gramEnd"/>
      <w:r w:rsidRPr="0002596D">
        <w:rPr>
          <w:rFonts w:eastAsia="Times New Roman" w:cs="Times New Roman"/>
          <w:sz w:val="24"/>
          <w:szCs w:val="24"/>
          <w:lang w:eastAsia="tr-TR"/>
        </w:rPr>
        <w:t xml:space="preserve"> ha </w:t>
      </w:r>
      <w:proofErr w:type="spellStart"/>
      <w:r w:rsidRPr="0002596D">
        <w:rPr>
          <w:rFonts w:eastAsia="Times New Roman" w:cs="Times New Roman"/>
          <w:sz w:val="24"/>
          <w:szCs w:val="24"/>
          <w:lang w:eastAsia="tr-TR"/>
        </w:rPr>
        <w:t>ha</w:t>
      </w:r>
      <w:proofErr w:type="spellEnd"/>
      <w:r w:rsidRPr="0002596D">
        <w:rPr>
          <w:rFonts w:eastAsia="Times New Roman" w:cs="Times New Roman"/>
          <w:sz w:val="24"/>
          <w:szCs w:val="24"/>
          <w:lang w:eastAsia="tr-TR"/>
        </w:rPr>
        <w:t xml:space="preserve"> </w:t>
      </w:r>
      <w:proofErr w:type="spellStart"/>
      <w:r w:rsidRPr="0002596D">
        <w:rPr>
          <w:rFonts w:eastAsia="Times New Roman" w:cs="Times New Roman"/>
          <w:sz w:val="24"/>
          <w:szCs w:val="24"/>
          <w:lang w:eastAsia="tr-TR"/>
        </w:rPr>
        <w:t>ha</w:t>
      </w:r>
      <w:proofErr w:type="spellEnd"/>
    </w:p>
    <w:p w:rsidR="0002596D" w:rsidRPr="0002596D" w:rsidRDefault="0002596D" w:rsidP="00D870DF">
      <w:pPr>
        <w:rPr>
          <w:rFonts w:eastAsia="Times New Roman" w:cs="Times New Roman"/>
          <w:sz w:val="24"/>
          <w:szCs w:val="24"/>
          <w:lang w:eastAsia="tr-TR"/>
        </w:rPr>
      </w:pPr>
    </w:p>
    <w:p w:rsidR="00D870DF" w:rsidRPr="00D27F7A" w:rsidRDefault="00D870DF" w:rsidP="00D870DF">
      <w:pPr>
        <w:rPr>
          <w:rFonts w:eastAsia="Times New Roman" w:cs="Times New Roman"/>
          <w:b/>
          <w:sz w:val="18"/>
          <w:szCs w:val="18"/>
          <w:lang w:eastAsia="tr-TR"/>
        </w:rPr>
      </w:pPr>
    </w:p>
    <w:p w:rsidR="00D870DF" w:rsidRPr="00A847F7" w:rsidRDefault="00D870DF" w:rsidP="00AD2C42">
      <w:pPr>
        <w:tabs>
          <w:tab w:val="left" w:pos="1956"/>
        </w:tabs>
        <w:jc w:val="both"/>
        <w:rPr>
          <w:rFonts w:cs="Times New Roman"/>
          <w:color w:val="365F91" w:themeColor="accent1" w:themeShade="BF"/>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5"/>
        <w:gridCol w:w="2924"/>
        <w:gridCol w:w="4093"/>
      </w:tblGrid>
      <w:tr w:rsidR="00AD2C42" w:rsidRPr="00A847F7" w:rsidTr="0065339D">
        <w:trPr>
          <w:trHeight w:val="2695"/>
        </w:trPr>
        <w:tc>
          <w:tcPr>
            <w:tcW w:w="3475" w:type="dxa"/>
          </w:tcPr>
          <w:p w:rsidR="00AD2C42" w:rsidRPr="00A847F7" w:rsidRDefault="00AD2C42" w:rsidP="0065339D">
            <w:pPr>
              <w:tabs>
                <w:tab w:val="left" w:pos="1956"/>
              </w:tabs>
              <w:rPr>
                <w:rFonts w:cs="Arial"/>
                <w:color w:val="FF0000"/>
                <w:sz w:val="24"/>
                <w:szCs w:val="24"/>
              </w:rPr>
            </w:pPr>
            <w:proofErr w:type="gramStart"/>
            <w:r w:rsidRPr="00A847F7">
              <w:rPr>
                <w:rFonts w:cs="Arial"/>
                <w:color w:val="365F91" w:themeColor="accent1" w:themeShade="BF"/>
                <w:sz w:val="24"/>
                <w:szCs w:val="24"/>
              </w:rPr>
              <w:t xml:space="preserve">BALTALAR </w:t>
            </w:r>
            <w:r>
              <w:rPr>
                <w:rFonts w:cs="Arial"/>
                <w:color w:val="365F91" w:themeColor="accent1" w:themeShade="BF"/>
                <w:sz w:val="24"/>
                <w:szCs w:val="24"/>
              </w:rPr>
              <w:t xml:space="preserve"> </w:t>
            </w:r>
            <w:r w:rsidRPr="00A847F7">
              <w:rPr>
                <w:rFonts w:cs="Arial"/>
                <w:color w:val="365F91" w:themeColor="accent1" w:themeShade="BF"/>
                <w:sz w:val="24"/>
                <w:szCs w:val="24"/>
              </w:rPr>
              <w:t>ELİMİZDE</w:t>
            </w:r>
            <w:proofErr w:type="gramEnd"/>
          </w:p>
          <w:p w:rsidR="00AD2C42" w:rsidRPr="00A847F7" w:rsidRDefault="00AD2C42" w:rsidP="0065339D">
            <w:pPr>
              <w:shd w:val="clear" w:color="auto" w:fill="FFFFFF"/>
              <w:spacing w:after="180"/>
              <w:rPr>
                <w:rFonts w:eastAsia="Times New Roman" w:cs="Arial"/>
                <w:color w:val="202124"/>
                <w:sz w:val="24"/>
                <w:szCs w:val="24"/>
              </w:rPr>
            </w:pPr>
            <w:r w:rsidRPr="00A847F7">
              <w:rPr>
                <w:rFonts w:eastAsia="Times New Roman" w:cs="Arial"/>
                <w:color w:val="202124"/>
                <w:sz w:val="24"/>
                <w:szCs w:val="24"/>
              </w:rPr>
              <w:t>Baltalar elimizde, uzun ip belimizde</w:t>
            </w:r>
            <w:r w:rsidRPr="00A847F7">
              <w:rPr>
                <w:rFonts w:eastAsia="Times New Roman" w:cs="Arial"/>
                <w:color w:val="202124"/>
                <w:sz w:val="24"/>
                <w:szCs w:val="24"/>
              </w:rPr>
              <w:br/>
              <w:t>Biz gideriz ormana, hey ormana</w:t>
            </w:r>
            <w:r w:rsidRPr="00A847F7">
              <w:rPr>
                <w:rFonts w:eastAsia="Times New Roman" w:cs="Arial"/>
                <w:color w:val="202124"/>
                <w:sz w:val="24"/>
                <w:szCs w:val="24"/>
              </w:rPr>
              <w:br/>
              <w:t>Baltalar elimizde, uzun ip belimizde</w:t>
            </w:r>
            <w:r w:rsidRPr="00A847F7">
              <w:rPr>
                <w:rFonts w:eastAsia="Times New Roman" w:cs="Arial"/>
                <w:color w:val="202124"/>
                <w:sz w:val="24"/>
                <w:szCs w:val="24"/>
              </w:rPr>
              <w:br/>
              <w:t xml:space="preserve">Biz gideriz ormana, hey </w:t>
            </w:r>
            <w:r w:rsidRPr="00A847F7">
              <w:rPr>
                <w:rFonts w:eastAsia="Times New Roman" w:cs="Arial"/>
                <w:color w:val="202124"/>
                <w:sz w:val="24"/>
                <w:szCs w:val="24"/>
              </w:rPr>
              <w:lastRenderedPageBreak/>
              <w:t>ormana</w:t>
            </w:r>
          </w:p>
          <w:p w:rsidR="00AD2C42" w:rsidRPr="00A847F7" w:rsidRDefault="00AD2C42" w:rsidP="0065339D">
            <w:pPr>
              <w:shd w:val="clear" w:color="auto" w:fill="FFFFFF"/>
              <w:spacing w:after="180"/>
              <w:rPr>
                <w:rFonts w:eastAsia="Times New Roman" w:cs="Arial"/>
                <w:color w:val="202124"/>
                <w:sz w:val="24"/>
                <w:szCs w:val="24"/>
              </w:rPr>
            </w:pPr>
            <w:r w:rsidRPr="00A847F7">
              <w:rPr>
                <w:rFonts w:eastAsia="Times New Roman" w:cs="Arial"/>
                <w:color w:val="202124"/>
                <w:sz w:val="24"/>
                <w:szCs w:val="24"/>
              </w:rPr>
              <w:t>Yaşlı kütük keseriz, testereyle biçeriz</w:t>
            </w:r>
            <w:r w:rsidRPr="00A847F7">
              <w:rPr>
                <w:rFonts w:eastAsia="Times New Roman" w:cs="Arial"/>
                <w:color w:val="202124"/>
                <w:sz w:val="24"/>
                <w:szCs w:val="24"/>
              </w:rPr>
              <w:br/>
              <w:t>Biz gideriz ormana, hey ormana</w:t>
            </w:r>
            <w:r w:rsidRPr="00A847F7">
              <w:rPr>
                <w:rFonts w:eastAsia="Times New Roman" w:cs="Arial"/>
                <w:color w:val="202124"/>
                <w:sz w:val="24"/>
                <w:szCs w:val="24"/>
              </w:rPr>
              <w:br/>
              <w:t>Yaşlı kütük keseriz, testereyle biçeriz</w:t>
            </w:r>
            <w:r w:rsidRPr="00A847F7">
              <w:rPr>
                <w:rFonts w:eastAsia="Times New Roman" w:cs="Arial"/>
                <w:color w:val="202124"/>
                <w:sz w:val="24"/>
                <w:szCs w:val="24"/>
              </w:rPr>
              <w:br/>
              <w:t>Biz gideriz ormana, hey ormana</w:t>
            </w:r>
          </w:p>
          <w:p w:rsidR="00AD2C42" w:rsidRPr="00A847F7" w:rsidRDefault="00AD2C42" w:rsidP="0065339D">
            <w:pPr>
              <w:tabs>
                <w:tab w:val="left" w:pos="1956"/>
              </w:tabs>
              <w:jc w:val="center"/>
              <w:rPr>
                <w:rFonts w:cs="Arial"/>
                <w:sz w:val="24"/>
                <w:szCs w:val="24"/>
              </w:rPr>
            </w:pPr>
          </w:p>
        </w:tc>
        <w:tc>
          <w:tcPr>
            <w:tcW w:w="2924" w:type="dxa"/>
          </w:tcPr>
          <w:p w:rsidR="00AD2C42" w:rsidRPr="00A847F7" w:rsidRDefault="00AD2C42" w:rsidP="0065339D">
            <w:pPr>
              <w:tabs>
                <w:tab w:val="left" w:pos="1956"/>
              </w:tabs>
              <w:rPr>
                <w:rFonts w:cs="Arial"/>
                <w:color w:val="365F91" w:themeColor="accent1" w:themeShade="BF"/>
                <w:sz w:val="24"/>
                <w:szCs w:val="24"/>
              </w:rPr>
            </w:pPr>
            <w:r>
              <w:rPr>
                <w:rFonts w:cs="Arial"/>
                <w:color w:val="365F91" w:themeColor="accent1" w:themeShade="BF"/>
                <w:sz w:val="24"/>
                <w:szCs w:val="24"/>
              </w:rPr>
              <w:lastRenderedPageBreak/>
              <w:t xml:space="preserve">        </w:t>
            </w:r>
            <w:r w:rsidRPr="00A847F7">
              <w:rPr>
                <w:rFonts w:cs="Arial"/>
                <w:color w:val="365F91" w:themeColor="accent1" w:themeShade="BF"/>
                <w:sz w:val="24"/>
                <w:szCs w:val="24"/>
              </w:rPr>
              <w:t>ORMAN</w:t>
            </w:r>
          </w:p>
          <w:p w:rsidR="00AD2C42" w:rsidRPr="00A847F7" w:rsidRDefault="00AD2C42" w:rsidP="0065339D">
            <w:pPr>
              <w:tabs>
                <w:tab w:val="left" w:pos="1956"/>
              </w:tabs>
              <w:jc w:val="center"/>
              <w:rPr>
                <w:rFonts w:cs="Arial"/>
                <w:sz w:val="24"/>
                <w:szCs w:val="24"/>
              </w:rPr>
            </w:pPr>
          </w:p>
          <w:p w:rsidR="00AD2C42" w:rsidRPr="00A847F7" w:rsidRDefault="00AD2C42" w:rsidP="0065339D">
            <w:pPr>
              <w:tabs>
                <w:tab w:val="left" w:pos="1956"/>
              </w:tabs>
              <w:jc w:val="center"/>
              <w:rPr>
                <w:rFonts w:cs="Arial"/>
                <w:sz w:val="24"/>
                <w:szCs w:val="24"/>
              </w:rPr>
            </w:pPr>
            <w:r w:rsidRPr="00A847F7">
              <w:rPr>
                <w:rFonts w:cs="Arial"/>
                <w:sz w:val="24"/>
                <w:szCs w:val="24"/>
              </w:rPr>
              <w:t>Tohumlar fidana</w:t>
            </w:r>
          </w:p>
          <w:p w:rsidR="00AD2C42" w:rsidRPr="00A847F7" w:rsidRDefault="00AD2C42" w:rsidP="0065339D">
            <w:pPr>
              <w:tabs>
                <w:tab w:val="left" w:pos="1956"/>
              </w:tabs>
              <w:jc w:val="center"/>
              <w:rPr>
                <w:rFonts w:cs="Arial"/>
                <w:sz w:val="24"/>
                <w:szCs w:val="24"/>
              </w:rPr>
            </w:pPr>
            <w:r w:rsidRPr="00A847F7">
              <w:rPr>
                <w:rFonts w:cs="Arial"/>
                <w:sz w:val="24"/>
                <w:szCs w:val="24"/>
              </w:rPr>
              <w:t>Fidanlar ağaca</w:t>
            </w:r>
          </w:p>
          <w:p w:rsidR="00AD2C42" w:rsidRPr="00A847F7" w:rsidRDefault="00AD2C42" w:rsidP="0065339D">
            <w:pPr>
              <w:tabs>
                <w:tab w:val="left" w:pos="1956"/>
              </w:tabs>
              <w:jc w:val="center"/>
              <w:rPr>
                <w:rFonts w:cs="Arial"/>
                <w:sz w:val="24"/>
                <w:szCs w:val="24"/>
              </w:rPr>
            </w:pPr>
            <w:r w:rsidRPr="00A847F7">
              <w:rPr>
                <w:rFonts w:cs="Arial"/>
                <w:sz w:val="24"/>
                <w:szCs w:val="24"/>
              </w:rPr>
              <w:t>Ağaçlar ormana</w:t>
            </w:r>
          </w:p>
          <w:p w:rsidR="00AD2C42" w:rsidRPr="00A847F7" w:rsidRDefault="00AD2C42" w:rsidP="0065339D">
            <w:pPr>
              <w:tabs>
                <w:tab w:val="left" w:pos="1956"/>
              </w:tabs>
              <w:jc w:val="center"/>
              <w:rPr>
                <w:rFonts w:cs="Arial"/>
                <w:sz w:val="24"/>
                <w:szCs w:val="24"/>
              </w:rPr>
            </w:pPr>
            <w:r w:rsidRPr="00A847F7">
              <w:rPr>
                <w:rFonts w:cs="Arial"/>
                <w:sz w:val="24"/>
                <w:szCs w:val="24"/>
              </w:rPr>
              <w:t>Dönmeli yurdumda</w:t>
            </w:r>
          </w:p>
          <w:p w:rsidR="00AD2C42" w:rsidRPr="00A847F7" w:rsidRDefault="00AD2C42" w:rsidP="0065339D">
            <w:pPr>
              <w:tabs>
                <w:tab w:val="left" w:pos="1956"/>
              </w:tabs>
              <w:jc w:val="center"/>
              <w:rPr>
                <w:rFonts w:cs="Arial"/>
                <w:sz w:val="24"/>
                <w:szCs w:val="24"/>
              </w:rPr>
            </w:pPr>
          </w:p>
          <w:p w:rsidR="00AD2C42" w:rsidRPr="00A847F7" w:rsidRDefault="00AD2C42" w:rsidP="0065339D">
            <w:pPr>
              <w:tabs>
                <w:tab w:val="left" w:pos="1956"/>
              </w:tabs>
              <w:jc w:val="center"/>
              <w:rPr>
                <w:rFonts w:cs="Arial"/>
                <w:sz w:val="24"/>
                <w:szCs w:val="24"/>
              </w:rPr>
            </w:pPr>
            <w:r w:rsidRPr="00A847F7">
              <w:rPr>
                <w:rFonts w:cs="Arial"/>
                <w:sz w:val="24"/>
                <w:szCs w:val="24"/>
              </w:rPr>
              <w:t>Yuvadır kuşlara</w:t>
            </w:r>
          </w:p>
          <w:p w:rsidR="00AD2C42" w:rsidRPr="00A847F7" w:rsidRDefault="00AD2C42" w:rsidP="0065339D">
            <w:pPr>
              <w:tabs>
                <w:tab w:val="left" w:pos="1956"/>
              </w:tabs>
              <w:jc w:val="center"/>
              <w:rPr>
                <w:rFonts w:cs="Arial"/>
                <w:sz w:val="24"/>
                <w:szCs w:val="24"/>
              </w:rPr>
            </w:pPr>
            <w:r w:rsidRPr="00A847F7">
              <w:rPr>
                <w:rFonts w:cs="Arial"/>
                <w:sz w:val="24"/>
                <w:szCs w:val="24"/>
              </w:rPr>
              <w:lastRenderedPageBreak/>
              <w:t>Örtüdür toprağa</w:t>
            </w:r>
          </w:p>
          <w:p w:rsidR="00AD2C42" w:rsidRPr="00A847F7" w:rsidRDefault="00AD2C42" w:rsidP="0065339D">
            <w:pPr>
              <w:tabs>
                <w:tab w:val="left" w:pos="1956"/>
              </w:tabs>
              <w:jc w:val="center"/>
              <w:rPr>
                <w:rFonts w:cs="Arial"/>
                <w:sz w:val="24"/>
                <w:szCs w:val="24"/>
              </w:rPr>
            </w:pPr>
            <w:r w:rsidRPr="00A847F7">
              <w:rPr>
                <w:rFonts w:cs="Arial"/>
                <w:sz w:val="24"/>
                <w:szCs w:val="24"/>
              </w:rPr>
              <w:t>Can verir doğaya</w:t>
            </w:r>
          </w:p>
          <w:p w:rsidR="00AD2C42" w:rsidRPr="00A847F7" w:rsidRDefault="00AD2C42" w:rsidP="0065339D">
            <w:pPr>
              <w:tabs>
                <w:tab w:val="left" w:pos="1956"/>
              </w:tabs>
              <w:jc w:val="center"/>
              <w:rPr>
                <w:rFonts w:cs="Arial"/>
                <w:sz w:val="24"/>
                <w:szCs w:val="24"/>
              </w:rPr>
            </w:pPr>
            <w:r w:rsidRPr="00A847F7">
              <w:rPr>
                <w:rFonts w:cs="Arial"/>
                <w:sz w:val="24"/>
                <w:szCs w:val="24"/>
              </w:rPr>
              <w:t>Ormanlar yurdumda</w:t>
            </w:r>
          </w:p>
          <w:p w:rsidR="00AD2C42" w:rsidRPr="00A847F7" w:rsidRDefault="00AD2C42" w:rsidP="0065339D">
            <w:pPr>
              <w:tabs>
                <w:tab w:val="left" w:pos="1956"/>
              </w:tabs>
              <w:jc w:val="center"/>
              <w:rPr>
                <w:rFonts w:cs="Arial"/>
                <w:sz w:val="24"/>
                <w:szCs w:val="24"/>
              </w:rPr>
            </w:pPr>
          </w:p>
          <w:p w:rsidR="00AD2C42" w:rsidRPr="00A847F7" w:rsidRDefault="00AD2C42" w:rsidP="0065339D">
            <w:pPr>
              <w:tabs>
                <w:tab w:val="left" w:pos="1956"/>
              </w:tabs>
              <w:jc w:val="center"/>
              <w:rPr>
                <w:rFonts w:cs="Arial"/>
                <w:sz w:val="24"/>
                <w:szCs w:val="24"/>
              </w:rPr>
            </w:pPr>
            <w:r w:rsidRPr="00A847F7">
              <w:rPr>
                <w:rFonts w:cs="Arial"/>
                <w:sz w:val="24"/>
                <w:szCs w:val="24"/>
              </w:rPr>
              <w:t>Bir tek dal kırmadan</w:t>
            </w:r>
          </w:p>
          <w:p w:rsidR="00AD2C42" w:rsidRPr="00A847F7" w:rsidRDefault="00AD2C42" w:rsidP="0065339D">
            <w:pPr>
              <w:tabs>
                <w:tab w:val="left" w:pos="1956"/>
              </w:tabs>
              <w:jc w:val="center"/>
              <w:rPr>
                <w:rFonts w:cs="Arial"/>
                <w:sz w:val="24"/>
                <w:szCs w:val="24"/>
              </w:rPr>
            </w:pPr>
            <w:r w:rsidRPr="00A847F7">
              <w:rPr>
                <w:rFonts w:cs="Arial"/>
                <w:sz w:val="24"/>
                <w:szCs w:val="24"/>
              </w:rPr>
              <w:t>Ormansız kalmadan</w:t>
            </w:r>
          </w:p>
          <w:p w:rsidR="00AD2C42" w:rsidRPr="00A847F7" w:rsidRDefault="00AD2C42" w:rsidP="0065339D">
            <w:pPr>
              <w:tabs>
                <w:tab w:val="left" w:pos="1956"/>
              </w:tabs>
              <w:jc w:val="center"/>
              <w:rPr>
                <w:rFonts w:cs="Arial"/>
                <w:sz w:val="24"/>
                <w:szCs w:val="24"/>
              </w:rPr>
            </w:pPr>
            <w:r w:rsidRPr="00A847F7">
              <w:rPr>
                <w:rFonts w:cs="Arial"/>
                <w:sz w:val="24"/>
                <w:szCs w:val="24"/>
              </w:rPr>
              <w:t>Her insan bir fidan</w:t>
            </w:r>
          </w:p>
          <w:p w:rsidR="00AD2C42" w:rsidRPr="00A847F7" w:rsidRDefault="00AD2C42" w:rsidP="0065339D">
            <w:pPr>
              <w:tabs>
                <w:tab w:val="left" w:pos="1956"/>
              </w:tabs>
              <w:jc w:val="center"/>
              <w:rPr>
                <w:rFonts w:cs="Arial"/>
                <w:sz w:val="24"/>
                <w:szCs w:val="24"/>
              </w:rPr>
            </w:pPr>
            <w:r w:rsidRPr="00A847F7">
              <w:rPr>
                <w:rFonts w:cs="Arial"/>
                <w:sz w:val="24"/>
                <w:szCs w:val="24"/>
              </w:rPr>
              <w:t>Dikmeli yurdumda</w:t>
            </w:r>
          </w:p>
          <w:p w:rsidR="00AD2C42" w:rsidRPr="00A847F7" w:rsidRDefault="00AD2C42" w:rsidP="0065339D">
            <w:pPr>
              <w:tabs>
                <w:tab w:val="left" w:pos="1956"/>
              </w:tabs>
              <w:jc w:val="center"/>
              <w:rPr>
                <w:rFonts w:cs="Arial"/>
                <w:sz w:val="24"/>
                <w:szCs w:val="24"/>
              </w:rPr>
            </w:pPr>
          </w:p>
        </w:tc>
        <w:tc>
          <w:tcPr>
            <w:tcW w:w="4093" w:type="dxa"/>
          </w:tcPr>
          <w:p w:rsidR="00AD2C42" w:rsidRPr="00A847F7" w:rsidRDefault="00AD2C42" w:rsidP="0065339D">
            <w:pPr>
              <w:tabs>
                <w:tab w:val="left" w:pos="1956"/>
              </w:tabs>
              <w:jc w:val="center"/>
              <w:rPr>
                <w:rFonts w:cs="Arial"/>
                <w:sz w:val="24"/>
                <w:szCs w:val="24"/>
              </w:rPr>
            </w:pPr>
          </w:p>
          <w:p w:rsidR="00AD2C42" w:rsidRPr="00A847F7" w:rsidRDefault="00AD2C42" w:rsidP="0065339D">
            <w:pPr>
              <w:tabs>
                <w:tab w:val="left" w:pos="1956"/>
              </w:tabs>
              <w:jc w:val="center"/>
              <w:rPr>
                <w:rFonts w:cs="Arial"/>
                <w:sz w:val="24"/>
                <w:szCs w:val="24"/>
              </w:rPr>
            </w:pPr>
          </w:p>
          <w:p w:rsidR="00AD2C42" w:rsidRPr="00A847F7" w:rsidRDefault="00AD2C42" w:rsidP="0065339D">
            <w:pPr>
              <w:tabs>
                <w:tab w:val="left" w:pos="1956"/>
              </w:tabs>
              <w:jc w:val="center"/>
              <w:rPr>
                <w:rFonts w:cs="Arial"/>
                <w:sz w:val="24"/>
                <w:szCs w:val="24"/>
              </w:rPr>
            </w:pPr>
          </w:p>
        </w:tc>
      </w:tr>
    </w:tbl>
    <w:p w:rsidR="00AD2C42" w:rsidRPr="00BC21BA" w:rsidRDefault="00AD2C42" w:rsidP="00AD2C42">
      <w:pPr>
        <w:tabs>
          <w:tab w:val="left" w:pos="1956"/>
        </w:tabs>
        <w:jc w:val="both"/>
        <w:rPr>
          <w:rFonts w:cs="Times New Roman"/>
          <w:sz w:val="24"/>
          <w:szCs w:val="24"/>
        </w:rPr>
      </w:pPr>
    </w:p>
    <w:p w:rsidR="00AD2C42" w:rsidRPr="00A847F7" w:rsidRDefault="00AD2C42" w:rsidP="00AD2C42">
      <w:pPr>
        <w:tabs>
          <w:tab w:val="left" w:pos="1956"/>
        </w:tabs>
        <w:jc w:val="both"/>
        <w:rPr>
          <w:rFonts w:cs="Times New Roman"/>
          <w:color w:val="365F91" w:themeColor="accent1" w:themeShade="BF"/>
          <w:sz w:val="24"/>
          <w:szCs w:val="24"/>
        </w:rPr>
      </w:pPr>
      <w:proofErr w:type="gramStart"/>
      <w:r w:rsidRPr="00A847F7">
        <w:rPr>
          <w:rFonts w:cs="Times New Roman"/>
          <w:color w:val="365F91" w:themeColor="accent1" w:themeShade="BF"/>
          <w:sz w:val="24"/>
          <w:szCs w:val="24"/>
        </w:rPr>
        <w:t>ŞİİR :</w:t>
      </w:r>
      <w:proofErr w:type="gramEnd"/>
    </w:p>
    <w:p w:rsidR="00AD2C42" w:rsidRPr="00A847F7" w:rsidRDefault="00AD2C42" w:rsidP="00AD2C42">
      <w:pPr>
        <w:tabs>
          <w:tab w:val="left" w:pos="1956"/>
        </w:tabs>
        <w:jc w:val="both"/>
        <w:rPr>
          <w:rFonts w:cs="Times New Roman"/>
          <w:sz w:val="24"/>
          <w:szCs w:val="24"/>
        </w:rPr>
      </w:pPr>
    </w:p>
    <w:tbl>
      <w:tblPr>
        <w:tblStyle w:val="TabloKlavuzu"/>
        <w:tblW w:w="10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gridCol w:w="3469"/>
        <w:gridCol w:w="3700"/>
      </w:tblGrid>
      <w:tr w:rsidR="00AD2C42" w:rsidRPr="00A847F7" w:rsidTr="0065339D">
        <w:trPr>
          <w:trHeight w:val="451"/>
        </w:trPr>
        <w:tc>
          <w:tcPr>
            <w:tcW w:w="3559" w:type="dxa"/>
          </w:tcPr>
          <w:p w:rsidR="00AD2C42" w:rsidRPr="00195E84" w:rsidRDefault="00AD2C42" w:rsidP="0065339D">
            <w:pPr>
              <w:shd w:val="clear" w:color="auto" w:fill="FFFFFF"/>
              <w:spacing w:before="150" w:after="150" w:line="346" w:lineRule="atLeast"/>
              <w:textAlignment w:val="baseline"/>
              <w:outlineLvl w:val="2"/>
              <w:rPr>
                <w:rFonts w:eastAsia="Times New Roman" w:cs="Arial"/>
                <w:bCs/>
                <w:color w:val="365F91" w:themeColor="accent1" w:themeShade="BF"/>
                <w:sz w:val="24"/>
                <w:szCs w:val="24"/>
              </w:rPr>
            </w:pPr>
            <w:r w:rsidRPr="00195E84">
              <w:rPr>
                <w:rFonts w:eastAsia="Times New Roman" w:cs="Arial"/>
                <w:bCs/>
                <w:color w:val="365F91" w:themeColor="accent1" w:themeShade="BF"/>
                <w:sz w:val="24"/>
                <w:szCs w:val="24"/>
              </w:rPr>
              <w:t>Can Kardeşim Kitap</w:t>
            </w:r>
          </w:p>
          <w:p w:rsidR="00AD2C42" w:rsidRPr="00A847F7" w:rsidRDefault="00AD2C42" w:rsidP="0065339D">
            <w:pPr>
              <w:shd w:val="clear" w:color="auto" w:fill="FFFFFF"/>
              <w:spacing w:after="300" w:line="372" w:lineRule="atLeast"/>
              <w:textAlignment w:val="baseline"/>
              <w:rPr>
                <w:rFonts w:eastAsia="Times New Roman" w:cs="Arial"/>
                <w:color w:val="222222"/>
                <w:sz w:val="24"/>
                <w:szCs w:val="24"/>
              </w:rPr>
            </w:pPr>
            <w:r w:rsidRPr="00A847F7">
              <w:rPr>
                <w:rFonts w:eastAsia="Times New Roman" w:cs="Arial"/>
                <w:color w:val="222222"/>
                <w:sz w:val="24"/>
                <w:szCs w:val="24"/>
              </w:rPr>
              <w:t>Gel benim can kardeşim,</w:t>
            </w:r>
            <w:r w:rsidRPr="00A847F7">
              <w:rPr>
                <w:rFonts w:eastAsia="Times New Roman" w:cs="Arial"/>
                <w:color w:val="222222"/>
                <w:sz w:val="24"/>
                <w:szCs w:val="24"/>
              </w:rPr>
              <w:br/>
              <w:t>Gel güzel kitabım gel!</w:t>
            </w:r>
            <w:r w:rsidRPr="00A847F7">
              <w:rPr>
                <w:rFonts w:eastAsia="Times New Roman" w:cs="Arial"/>
                <w:color w:val="222222"/>
                <w:sz w:val="24"/>
                <w:szCs w:val="24"/>
              </w:rPr>
              <w:br/>
              <w:t>Senden başka dünyada</w:t>
            </w:r>
            <w:r w:rsidRPr="00A847F7">
              <w:rPr>
                <w:rFonts w:eastAsia="Times New Roman" w:cs="Arial"/>
                <w:color w:val="222222"/>
                <w:sz w:val="24"/>
                <w:szCs w:val="24"/>
              </w:rPr>
              <w:br/>
              <w:t>Hiç bir şey değil güzel.</w:t>
            </w:r>
          </w:p>
          <w:p w:rsidR="00AD2C42" w:rsidRPr="00497B82" w:rsidRDefault="00497B82" w:rsidP="0065339D">
            <w:pPr>
              <w:shd w:val="clear" w:color="auto" w:fill="FFFFFF"/>
              <w:spacing w:after="300" w:line="372" w:lineRule="atLeast"/>
              <w:textAlignment w:val="baseline"/>
              <w:rPr>
                <w:rFonts w:eastAsia="Times New Roman" w:cs="Arial"/>
                <w:color w:val="222222"/>
                <w:sz w:val="24"/>
                <w:szCs w:val="24"/>
              </w:rPr>
            </w:pPr>
            <w:r>
              <w:rPr>
                <w:rFonts w:eastAsia="Times New Roman" w:cs="Arial"/>
                <w:color w:val="222222"/>
                <w:sz w:val="24"/>
                <w:szCs w:val="24"/>
              </w:rPr>
              <w:br/>
            </w:r>
          </w:p>
          <w:p w:rsidR="00AD2C42" w:rsidRDefault="00AD2C42" w:rsidP="0065339D">
            <w:pPr>
              <w:shd w:val="clear" w:color="auto" w:fill="FFFFFF"/>
              <w:spacing w:after="300" w:line="372" w:lineRule="atLeast"/>
              <w:textAlignment w:val="baseline"/>
              <w:rPr>
                <w:rFonts w:cs="Times New Roman"/>
                <w:color w:val="365F91" w:themeColor="accent1" w:themeShade="BF"/>
                <w:sz w:val="28"/>
                <w:szCs w:val="28"/>
              </w:rPr>
            </w:pPr>
            <w:r>
              <w:rPr>
                <w:rFonts w:cs="Times New Roman"/>
                <w:color w:val="365F91" w:themeColor="accent1" w:themeShade="BF"/>
                <w:sz w:val="28"/>
                <w:szCs w:val="28"/>
              </w:rPr>
              <w:t xml:space="preserve">PARMAK OYUNU:    </w:t>
            </w:r>
            <w:r w:rsidRPr="003D2157">
              <w:rPr>
                <w:rFonts w:cs="Times New Roman"/>
                <w:color w:val="365F91" w:themeColor="accent1" w:themeShade="BF"/>
                <w:sz w:val="28"/>
                <w:szCs w:val="28"/>
              </w:rPr>
              <w:t>BİLMECE:</w:t>
            </w:r>
          </w:p>
          <w:p w:rsidR="0002596D" w:rsidRDefault="0002596D" w:rsidP="0065339D">
            <w:pPr>
              <w:shd w:val="clear" w:color="auto" w:fill="FFFFFF"/>
              <w:spacing w:after="300" w:line="372" w:lineRule="atLeast"/>
              <w:textAlignment w:val="baseline"/>
              <w:rPr>
                <w:rFonts w:cs="Times New Roman"/>
                <w:color w:val="365F91" w:themeColor="accent1" w:themeShade="BF"/>
                <w:sz w:val="28"/>
                <w:szCs w:val="28"/>
              </w:rPr>
            </w:pPr>
          </w:p>
          <w:p w:rsidR="00497B82" w:rsidRPr="00A847F7" w:rsidRDefault="00497B82" w:rsidP="0065339D">
            <w:pPr>
              <w:shd w:val="clear" w:color="auto" w:fill="FFFFFF"/>
              <w:spacing w:after="300" w:line="372" w:lineRule="atLeast"/>
              <w:textAlignment w:val="baseline"/>
              <w:rPr>
                <w:rFonts w:cs="Times New Roman"/>
                <w:color w:val="365F91" w:themeColor="accent1" w:themeShade="BF"/>
                <w:sz w:val="28"/>
                <w:szCs w:val="28"/>
              </w:rPr>
            </w:pPr>
            <w:r>
              <w:rPr>
                <w:rFonts w:cs="Times New Roman"/>
                <w:color w:val="365F91" w:themeColor="accent1" w:themeShade="BF"/>
                <w:sz w:val="28"/>
                <w:szCs w:val="28"/>
              </w:rPr>
              <w:t>KİTAP</w:t>
            </w:r>
          </w:p>
        </w:tc>
        <w:tc>
          <w:tcPr>
            <w:tcW w:w="3385" w:type="dxa"/>
          </w:tcPr>
          <w:p w:rsidR="00AD2C42" w:rsidRPr="00A847F7" w:rsidRDefault="00AD2C42" w:rsidP="0065339D">
            <w:pPr>
              <w:tabs>
                <w:tab w:val="left" w:pos="1956"/>
              </w:tabs>
              <w:rPr>
                <w:rFonts w:eastAsia="Times New Roman" w:cs="Arial"/>
                <w:color w:val="222222"/>
                <w:sz w:val="24"/>
                <w:szCs w:val="24"/>
              </w:rPr>
            </w:pPr>
          </w:p>
          <w:p w:rsidR="00AD2C42" w:rsidRPr="00A847F7" w:rsidRDefault="00AD2C42" w:rsidP="0065339D">
            <w:pPr>
              <w:tabs>
                <w:tab w:val="left" w:pos="1956"/>
              </w:tabs>
              <w:rPr>
                <w:rFonts w:eastAsia="Times New Roman" w:cs="Arial"/>
                <w:color w:val="222222"/>
                <w:sz w:val="24"/>
                <w:szCs w:val="24"/>
              </w:rPr>
            </w:pPr>
          </w:p>
          <w:p w:rsidR="00AD2C42" w:rsidRPr="00A847F7" w:rsidRDefault="00AD2C42" w:rsidP="0065339D">
            <w:pPr>
              <w:tabs>
                <w:tab w:val="left" w:pos="1956"/>
              </w:tabs>
              <w:rPr>
                <w:rFonts w:eastAsia="Times New Roman" w:cs="Arial"/>
                <w:color w:val="222222"/>
                <w:sz w:val="24"/>
                <w:szCs w:val="24"/>
              </w:rPr>
            </w:pPr>
          </w:p>
          <w:p w:rsidR="00AD2C42" w:rsidRPr="00A847F7" w:rsidRDefault="00AD2C42" w:rsidP="0065339D">
            <w:pPr>
              <w:tabs>
                <w:tab w:val="left" w:pos="1956"/>
              </w:tabs>
              <w:rPr>
                <w:rFonts w:eastAsia="Times New Roman" w:cs="Arial"/>
                <w:color w:val="222222"/>
                <w:sz w:val="24"/>
                <w:szCs w:val="24"/>
              </w:rPr>
            </w:pPr>
            <w:r w:rsidRPr="00A847F7">
              <w:rPr>
                <w:rFonts w:eastAsia="Times New Roman" w:cs="Arial"/>
                <w:color w:val="222222"/>
                <w:sz w:val="24"/>
                <w:szCs w:val="24"/>
              </w:rPr>
              <w:t>Seninle oynayalım,</w:t>
            </w:r>
            <w:r w:rsidRPr="00A847F7">
              <w:rPr>
                <w:rFonts w:eastAsia="Times New Roman" w:cs="Arial"/>
                <w:color w:val="222222"/>
                <w:sz w:val="24"/>
                <w:szCs w:val="24"/>
              </w:rPr>
              <w:br/>
              <w:t>Seninle gülelim gel!</w:t>
            </w:r>
          </w:p>
          <w:p w:rsidR="00AD2C42" w:rsidRPr="00A847F7" w:rsidRDefault="00AD2C42" w:rsidP="0065339D">
            <w:pPr>
              <w:tabs>
                <w:tab w:val="left" w:pos="1956"/>
              </w:tabs>
              <w:rPr>
                <w:rFonts w:eastAsia="Times New Roman" w:cs="Arial"/>
                <w:color w:val="222222"/>
                <w:sz w:val="24"/>
                <w:szCs w:val="24"/>
              </w:rPr>
            </w:pPr>
            <w:r w:rsidRPr="00A847F7">
              <w:rPr>
                <w:rFonts w:eastAsia="Times New Roman" w:cs="Arial"/>
                <w:color w:val="222222"/>
                <w:sz w:val="24"/>
                <w:szCs w:val="24"/>
              </w:rPr>
              <w:t>Seninle yerde, gökte</w:t>
            </w:r>
          </w:p>
          <w:p w:rsidR="00AD2C42" w:rsidRPr="00A847F7" w:rsidRDefault="00AD2C42" w:rsidP="0065339D">
            <w:pPr>
              <w:shd w:val="clear" w:color="auto" w:fill="FFFFFF"/>
              <w:spacing w:after="300" w:line="372" w:lineRule="atLeast"/>
              <w:textAlignment w:val="baseline"/>
              <w:rPr>
                <w:rFonts w:eastAsia="Times New Roman" w:cs="Arial"/>
                <w:color w:val="222222"/>
                <w:sz w:val="24"/>
                <w:szCs w:val="24"/>
              </w:rPr>
            </w:pPr>
            <w:r w:rsidRPr="00A847F7">
              <w:rPr>
                <w:rFonts w:eastAsia="Times New Roman" w:cs="Arial"/>
                <w:color w:val="222222"/>
                <w:sz w:val="24"/>
                <w:szCs w:val="24"/>
              </w:rPr>
              <w:t>Gezip eğlenelim, gel!</w:t>
            </w:r>
          </w:p>
          <w:p w:rsidR="00AD2C42" w:rsidRPr="00A847F7" w:rsidRDefault="00AD2C42" w:rsidP="0065339D">
            <w:pPr>
              <w:shd w:val="clear" w:color="auto" w:fill="FFFFFF"/>
              <w:spacing w:after="300" w:line="372" w:lineRule="atLeast"/>
              <w:textAlignment w:val="baseline"/>
              <w:rPr>
                <w:rFonts w:eastAsia="Times New Roman" w:cs="Arial"/>
                <w:color w:val="222222"/>
                <w:sz w:val="24"/>
                <w:szCs w:val="24"/>
              </w:rPr>
            </w:pPr>
            <w:r w:rsidRPr="00A847F7">
              <w:rPr>
                <w:rFonts w:eastAsia="Times New Roman" w:cs="Arial"/>
                <w:color w:val="222222"/>
                <w:sz w:val="24"/>
                <w:szCs w:val="24"/>
              </w:rPr>
              <w:t>Mehmet Necati ÖNGAY</w:t>
            </w:r>
          </w:p>
          <w:p w:rsidR="00AD2C42" w:rsidRPr="00A847F7" w:rsidRDefault="00AD2C42" w:rsidP="0065339D">
            <w:pPr>
              <w:tabs>
                <w:tab w:val="left" w:pos="1956"/>
              </w:tabs>
              <w:rPr>
                <w:rFonts w:cs="Times New Roman"/>
                <w:sz w:val="24"/>
                <w:szCs w:val="24"/>
              </w:rPr>
            </w:pPr>
          </w:p>
        </w:tc>
        <w:tc>
          <w:tcPr>
            <w:tcW w:w="3611" w:type="dxa"/>
          </w:tcPr>
          <w:p w:rsidR="00AD2C42" w:rsidRPr="00A847F7" w:rsidRDefault="00AD2C42" w:rsidP="0065339D">
            <w:pPr>
              <w:tabs>
                <w:tab w:val="left" w:pos="1956"/>
              </w:tabs>
              <w:rPr>
                <w:rFonts w:cs="Times New Roman"/>
                <w:sz w:val="24"/>
                <w:szCs w:val="24"/>
              </w:rPr>
            </w:pPr>
          </w:p>
        </w:tc>
      </w:tr>
      <w:tr w:rsidR="00AD2C42" w:rsidRPr="00BC21BA" w:rsidTr="0065339D">
        <w:trPr>
          <w:trHeight w:val="140"/>
        </w:trPr>
        <w:tc>
          <w:tcPr>
            <w:tcW w:w="3559" w:type="dxa"/>
          </w:tcPr>
          <w:p w:rsidR="00AD2C42" w:rsidRPr="00BC21BA" w:rsidRDefault="00AD2C42" w:rsidP="0065339D">
            <w:pPr>
              <w:tabs>
                <w:tab w:val="left" w:pos="1956"/>
              </w:tabs>
              <w:jc w:val="center"/>
              <w:rPr>
                <w:rFonts w:cs="Times New Roman"/>
                <w:sz w:val="24"/>
                <w:szCs w:val="24"/>
              </w:rPr>
            </w:pPr>
          </w:p>
          <w:p w:rsidR="00AD2C42" w:rsidRPr="00BC21BA" w:rsidRDefault="00AD2C42" w:rsidP="0065339D">
            <w:pPr>
              <w:tabs>
                <w:tab w:val="left" w:pos="1956"/>
              </w:tabs>
              <w:rPr>
                <w:rFonts w:cs="Times New Roman"/>
                <w:sz w:val="24"/>
                <w:szCs w:val="24"/>
              </w:rPr>
            </w:pPr>
          </w:p>
        </w:tc>
        <w:tc>
          <w:tcPr>
            <w:tcW w:w="3385" w:type="dxa"/>
          </w:tcPr>
          <w:p w:rsidR="00AD2C42" w:rsidRPr="00BC21BA" w:rsidRDefault="00AD2C42" w:rsidP="0065339D">
            <w:pPr>
              <w:tabs>
                <w:tab w:val="left" w:pos="1956"/>
              </w:tabs>
              <w:jc w:val="center"/>
              <w:rPr>
                <w:rFonts w:cs="Times New Roman"/>
                <w:sz w:val="24"/>
                <w:szCs w:val="24"/>
              </w:rPr>
            </w:pPr>
          </w:p>
        </w:tc>
        <w:tc>
          <w:tcPr>
            <w:tcW w:w="3611" w:type="dxa"/>
          </w:tcPr>
          <w:p w:rsidR="00AD2C42" w:rsidRPr="00BC21BA" w:rsidRDefault="00AD2C42" w:rsidP="0065339D">
            <w:pPr>
              <w:tabs>
                <w:tab w:val="left" w:pos="1956"/>
              </w:tabs>
              <w:jc w:val="center"/>
              <w:rPr>
                <w:rFonts w:cs="Times New Roman"/>
                <w:sz w:val="24"/>
                <w:szCs w:val="24"/>
              </w:rPr>
            </w:pPr>
          </w:p>
        </w:tc>
      </w:tr>
    </w:tbl>
    <w:tbl>
      <w:tblPr>
        <w:tblStyle w:val="TabloKlavuzu"/>
        <w:tblpPr w:leftFromText="141" w:rightFromText="141" w:vertAnchor="text" w:horzAnchor="margin" w:tblpY="-550"/>
        <w:tblW w:w="10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4149"/>
        <w:gridCol w:w="3606"/>
      </w:tblGrid>
      <w:tr w:rsidR="00AD2C42" w:rsidRPr="00E857D5" w:rsidTr="0065339D">
        <w:trPr>
          <w:trHeight w:val="2947"/>
        </w:trPr>
        <w:tc>
          <w:tcPr>
            <w:tcW w:w="3061" w:type="dxa"/>
          </w:tcPr>
          <w:p w:rsidR="00AD2C42" w:rsidRPr="00A847F7" w:rsidRDefault="00AD2C42" w:rsidP="0065339D">
            <w:pPr>
              <w:tabs>
                <w:tab w:val="left" w:pos="1956"/>
              </w:tabs>
              <w:jc w:val="both"/>
              <w:rPr>
                <w:rFonts w:cs="Helvetica"/>
                <w:shd w:val="clear" w:color="auto" w:fill="FFFFFF"/>
              </w:rPr>
            </w:pPr>
            <w:r w:rsidRPr="00A847F7">
              <w:rPr>
                <w:rFonts w:cs="Helvetica"/>
                <w:shd w:val="clear" w:color="auto" w:fill="FFFFFF"/>
              </w:rPr>
              <w:t xml:space="preserve">Aldım elime kitabı </w:t>
            </w:r>
          </w:p>
          <w:p w:rsidR="00AD2C42" w:rsidRPr="00A847F7" w:rsidRDefault="00AD2C42" w:rsidP="0065339D">
            <w:pPr>
              <w:tabs>
                <w:tab w:val="left" w:pos="1956"/>
              </w:tabs>
              <w:jc w:val="both"/>
              <w:rPr>
                <w:rFonts w:cs="Helvetica"/>
                <w:shd w:val="clear" w:color="auto" w:fill="FFFFFF"/>
              </w:rPr>
            </w:pPr>
            <w:r w:rsidRPr="00A847F7">
              <w:rPr>
                <w:rFonts w:cs="Helvetica"/>
                <w:shd w:val="clear" w:color="auto" w:fill="FFFFFF"/>
              </w:rPr>
              <w:t>(eline kitap alma hareketi)</w:t>
            </w:r>
            <w:r w:rsidRPr="00A847F7">
              <w:rPr>
                <w:rFonts w:cs="Helvetica"/>
              </w:rPr>
              <w:br/>
            </w:r>
            <w:r w:rsidRPr="00A847F7">
              <w:rPr>
                <w:rFonts w:cs="Helvetica"/>
                <w:shd w:val="clear" w:color="auto" w:fill="FFFFFF"/>
              </w:rPr>
              <w:t xml:space="preserve">Açtım kapağını </w:t>
            </w:r>
          </w:p>
          <w:p w:rsidR="00AD2C42" w:rsidRPr="00A847F7" w:rsidRDefault="00AD2C42" w:rsidP="0065339D">
            <w:pPr>
              <w:tabs>
                <w:tab w:val="left" w:pos="1956"/>
              </w:tabs>
              <w:jc w:val="both"/>
              <w:rPr>
                <w:rFonts w:cs="Helvetica"/>
                <w:shd w:val="clear" w:color="auto" w:fill="FFFFFF"/>
              </w:rPr>
            </w:pPr>
            <w:r w:rsidRPr="00A847F7">
              <w:rPr>
                <w:rFonts w:cs="Helvetica"/>
                <w:shd w:val="clear" w:color="auto" w:fill="FFFFFF"/>
              </w:rPr>
              <w:t>(açma hareketi yapılır)</w:t>
            </w:r>
            <w:r w:rsidRPr="00A847F7">
              <w:rPr>
                <w:rFonts w:cs="Helvetica"/>
              </w:rPr>
              <w:br/>
            </w:r>
            <w:r w:rsidRPr="00A847F7">
              <w:rPr>
                <w:rFonts w:cs="Helvetica"/>
                <w:shd w:val="clear" w:color="auto" w:fill="FFFFFF"/>
              </w:rPr>
              <w:t>Merakla okudum içini (okuma hareketi yapılır)</w:t>
            </w:r>
            <w:r w:rsidRPr="00A847F7">
              <w:rPr>
                <w:rFonts w:cs="Helvetica"/>
              </w:rPr>
              <w:br/>
            </w:r>
            <w:r w:rsidRPr="00A847F7">
              <w:rPr>
                <w:rFonts w:cs="Helvetica"/>
                <w:shd w:val="clear" w:color="auto" w:fill="FFFFFF"/>
              </w:rPr>
              <w:t xml:space="preserve">Öğrendim bir </w:t>
            </w:r>
            <w:proofErr w:type="spellStart"/>
            <w:r w:rsidRPr="00A847F7">
              <w:rPr>
                <w:rFonts w:cs="Helvetica"/>
                <w:shd w:val="clear" w:color="auto" w:fill="FFFFFF"/>
              </w:rPr>
              <w:t>bir</w:t>
            </w:r>
            <w:proofErr w:type="spellEnd"/>
          </w:p>
          <w:p w:rsidR="00AD2C42" w:rsidRPr="00A847F7" w:rsidRDefault="00AD2C42" w:rsidP="0065339D">
            <w:pPr>
              <w:tabs>
                <w:tab w:val="left" w:pos="1956"/>
              </w:tabs>
              <w:jc w:val="both"/>
              <w:rPr>
                <w:rFonts w:cs="Helvetica"/>
                <w:shd w:val="clear" w:color="auto" w:fill="FFFFFF"/>
              </w:rPr>
            </w:pPr>
            <w:r w:rsidRPr="00A847F7">
              <w:rPr>
                <w:rFonts w:cs="Helvetica"/>
                <w:shd w:val="clear" w:color="auto" w:fill="FFFFFF"/>
              </w:rPr>
              <w:t>(sağ el işaret parmağı ile sol el parmakları sayılır)</w:t>
            </w:r>
            <w:r w:rsidRPr="00A847F7">
              <w:rPr>
                <w:rFonts w:cs="Helvetica"/>
              </w:rPr>
              <w:br/>
            </w:r>
            <w:r w:rsidRPr="00A847F7">
              <w:rPr>
                <w:rFonts w:cs="Helvetica"/>
                <w:shd w:val="clear" w:color="auto" w:fill="FFFFFF"/>
              </w:rPr>
              <w:t>Doğruları gerçekleri</w:t>
            </w:r>
          </w:p>
          <w:p w:rsidR="00AD2C42" w:rsidRPr="00A847F7" w:rsidRDefault="00AD2C42" w:rsidP="0065339D">
            <w:pPr>
              <w:tabs>
                <w:tab w:val="left" w:pos="1956"/>
              </w:tabs>
              <w:jc w:val="both"/>
              <w:rPr>
                <w:rFonts w:cs="Times New Roman"/>
              </w:rPr>
            </w:pPr>
            <w:r w:rsidRPr="00A847F7">
              <w:rPr>
                <w:rFonts w:cs="Helvetica"/>
                <w:shd w:val="clear" w:color="auto" w:fill="FFFFFF"/>
              </w:rPr>
              <w:t>(baş üzerinde ellerle daire çizilir)</w:t>
            </w:r>
          </w:p>
        </w:tc>
        <w:tc>
          <w:tcPr>
            <w:tcW w:w="4149" w:type="dxa"/>
          </w:tcPr>
          <w:p w:rsidR="00AD2C42" w:rsidRPr="00A847F7" w:rsidRDefault="00AD2C42" w:rsidP="0065339D">
            <w:pPr>
              <w:tabs>
                <w:tab w:val="left" w:pos="1956"/>
              </w:tabs>
              <w:rPr>
                <w:rFonts w:cs="Times New Roman"/>
              </w:rPr>
            </w:pPr>
          </w:p>
        </w:tc>
        <w:tc>
          <w:tcPr>
            <w:tcW w:w="3606" w:type="dxa"/>
          </w:tcPr>
          <w:p w:rsidR="00AD2C42" w:rsidRPr="00E857D5" w:rsidRDefault="00AD2C42" w:rsidP="0065339D">
            <w:pPr>
              <w:tabs>
                <w:tab w:val="left" w:pos="1956"/>
              </w:tabs>
              <w:jc w:val="both"/>
              <w:rPr>
                <w:rFonts w:cs="Times New Roman"/>
              </w:rPr>
            </w:pPr>
            <w:r w:rsidRPr="00E857D5">
              <w:rPr>
                <w:rFonts w:cs="Times New Roman"/>
              </w:rPr>
              <w:t>Yazın giyinir kışın soyunur</w:t>
            </w:r>
          </w:p>
          <w:p w:rsidR="00AD2C42" w:rsidRPr="00E857D5" w:rsidRDefault="00AD2C42" w:rsidP="0065339D">
            <w:pPr>
              <w:tabs>
                <w:tab w:val="left" w:pos="1956"/>
              </w:tabs>
              <w:jc w:val="right"/>
              <w:rPr>
                <w:rFonts w:cs="Times New Roman"/>
              </w:rPr>
            </w:pPr>
            <w:r w:rsidRPr="00E857D5">
              <w:rPr>
                <w:rFonts w:cs="Times New Roman"/>
              </w:rPr>
              <w:t>(Ağaç)</w:t>
            </w:r>
          </w:p>
          <w:p w:rsidR="00AD2C42" w:rsidRPr="00E857D5" w:rsidRDefault="00AD2C42" w:rsidP="0065339D">
            <w:pPr>
              <w:tabs>
                <w:tab w:val="left" w:pos="1956"/>
              </w:tabs>
              <w:rPr>
                <w:rFonts w:cs="Times New Roman"/>
              </w:rPr>
            </w:pPr>
            <w:r w:rsidRPr="00E857D5">
              <w:rPr>
                <w:rFonts w:cs="Times New Roman"/>
              </w:rPr>
              <w:t>Hayvanların yuvası</w:t>
            </w:r>
          </w:p>
          <w:p w:rsidR="00AD2C42" w:rsidRPr="00E857D5" w:rsidRDefault="00AD2C42" w:rsidP="0065339D">
            <w:pPr>
              <w:tabs>
                <w:tab w:val="left" w:pos="1956"/>
              </w:tabs>
              <w:rPr>
                <w:rFonts w:cs="Times New Roman"/>
              </w:rPr>
            </w:pPr>
            <w:r w:rsidRPr="00E857D5">
              <w:rPr>
                <w:rFonts w:cs="Times New Roman"/>
              </w:rPr>
              <w:t>Ağaç doludur orası</w:t>
            </w:r>
          </w:p>
          <w:p w:rsidR="00AD2C42" w:rsidRPr="00E857D5" w:rsidRDefault="00AD2C42" w:rsidP="0065339D">
            <w:pPr>
              <w:tabs>
                <w:tab w:val="left" w:pos="1956"/>
              </w:tabs>
              <w:jc w:val="right"/>
              <w:rPr>
                <w:rFonts w:cs="Times New Roman"/>
              </w:rPr>
            </w:pPr>
            <w:r w:rsidRPr="00E857D5">
              <w:rPr>
                <w:rFonts w:cs="Times New Roman"/>
              </w:rPr>
              <w:t>(Orman)</w:t>
            </w:r>
          </w:p>
          <w:p w:rsidR="00AD2C42" w:rsidRPr="00E857D5" w:rsidRDefault="00AD2C42" w:rsidP="0065339D">
            <w:pPr>
              <w:tabs>
                <w:tab w:val="left" w:pos="1956"/>
              </w:tabs>
              <w:rPr>
                <w:rFonts w:cs="Times New Roman"/>
              </w:rPr>
            </w:pPr>
            <w:r w:rsidRPr="00E857D5">
              <w:rPr>
                <w:rFonts w:cs="Times New Roman"/>
              </w:rPr>
              <w:t>Ay yıldızı aldılar</w:t>
            </w:r>
          </w:p>
          <w:p w:rsidR="00AD2C42" w:rsidRPr="00E857D5" w:rsidRDefault="00AD2C42" w:rsidP="0065339D">
            <w:pPr>
              <w:tabs>
                <w:tab w:val="left" w:pos="1956"/>
              </w:tabs>
              <w:rPr>
                <w:rFonts w:cs="Times New Roman"/>
              </w:rPr>
            </w:pPr>
            <w:r w:rsidRPr="00E857D5">
              <w:rPr>
                <w:rFonts w:cs="Times New Roman"/>
              </w:rPr>
              <w:t>Yine göğe saldılar</w:t>
            </w:r>
          </w:p>
          <w:p w:rsidR="00AD2C42" w:rsidRPr="00E857D5" w:rsidRDefault="00AD2C42" w:rsidP="0065339D">
            <w:pPr>
              <w:tabs>
                <w:tab w:val="left" w:pos="1956"/>
              </w:tabs>
              <w:jc w:val="right"/>
              <w:rPr>
                <w:rFonts w:cs="Times New Roman"/>
              </w:rPr>
            </w:pPr>
            <w:r w:rsidRPr="00E857D5">
              <w:rPr>
                <w:rFonts w:cs="Times New Roman"/>
              </w:rPr>
              <w:t>(Türk bayrağı)</w:t>
            </w:r>
          </w:p>
          <w:p w:rsidR="00AD2C42" w:rsidRPr="00E857D5" w:rsidRDefault="00AD2C42" w:rsidP="0065339D">
            <w:pPr>
              <w:tabs>
                <w:tab w:val="left" w:pos="1956"/>
              </w:tabs>
              <w:rPr>
                <w:rFonts w:cs="Times New Roman"/>
              </w:rPr>
            </w:pPr>
            <w:r w:rsidRPr="00E857D5">
              <w:rPr>
                <w:rFonts w:cs="Times New Roman"/>
              </w:rPr>
              <w:t>Gökte gördüm bir köprü</w:t>
            </w:r>
          </w:p>
          <w:p w:rsidR="00AD2C42" w:rsidRPr="00E857D5" w:rsidRDefault="00AD2C42" w:rsidP="0065339D">
            <w:pPr>
              <w:tabs>
                <w:tab w:val="left" w:pos="1956"/>
              </w:tabs>
              <w:rPr>
                <w:rFonts w:cs="Times New Roman"/>
              </w:rPr>
            </w:pPr>
            <w:r w:rsidRPr="00E857D5">
              <w:rPr>
                <w:rFonts w:cs="Times New Roman"/>
              </w:rPr>
              <w:t>Rengi var yedi türlü</w:t>
            </w:r>
          </w:p>
          <w:p w:rsidR="00AD2C42" w:rsidRPr="00E857D5" w:rsidRDefault="00AD2C42" w:rsidP="0065339D">
            <w:pPr>
              <w:tabs>
                <w:tab w:val="left" w:pos="1956"/>
              </w:tabs>
              <w:jc w:val="right"/>
              <w:rPr>
                <w:rFonts w:cs="Times New Roman"/>
              </w:rPr>
            </w:pPr>
            <w:r w:rsidRPr="00E857D5">
              <w:rPr>
                <w:rFonts w:cs="Times New Roman"/>
              </w:rPr>
              <w:t>(Gökkuşağı)</w:t>
            </w:r>
          </w:p>
        </w:tc>
      </w:tr>
    </w:tbl>
    <w:p w:rsidR="00AD2C42" w:rsidRPr="00195E84" w:rsidRDefault="00AD2C42" w:rsidP="00AD2C42">
      <w:pPr>
        <w:rPr>
          <w:b/>
          <w:color w:val="00B0F0"/>
          <w:sz w:val="36"/>
          <w:szCs w:val="36"/>
        </w:rPr>
      </w:pPr>
      <w:r w:rsidRPr="00195E84">
        <w:rPr>
          <w:noProof/>
          <w:sz w:val="36"/>
          <w:szCs w:val="36"/>
        </w:rPr>
        <w:lastRenderedPageBreak/>
        <w:drawing>
          <wp:anchor distT="0" distB="0" distL="114300" distR="114300" simplePos="0" relativeHeight="487442432" behindDoc="0" locked="0" layoutInCell="1" allowOverlap="1" wp14:anchorId="64B84C3C" wp14:editId="0D517789">
            <wp:simplePos x="0" y="0"/>
            <wp:positionH relativeFrom="column">
              <wp:posOffset>3876675</wp:posOffset>
            </wp:positionH>
            <wp:positionV relativeFrom="paragraph">
              <wp:posOffset>448310</wp:posOffset>
            </wp:positionV>
            <wp:extent cx="2552700" cy="1152525"/>
            <wp:effectExtent l="0" t="0" r="0" b="0"/>
            <wp:wrapSquare wrapText="bothSides"/>
            <wp:docPr id="8" name="Resim 3" descr="C:\Users\LAPTOP\Desktop\wood_pink_blue_red_macro_green_art_yellow-520737.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esktop\wood_pink_blue_red_macro_green_art_yellow-520737.jpg!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1152525"/>
                    </a:xfrm>
                    <a:prstGeom prst="rect">
                      <a:avLst/>
                    </a:prstGeom>
                    <a:noFill/>
                    <a:ln w="9525">
                      <a:noFill/>
                      <a:miter lim="800000"/>
                      <a:headEnd/>
                      <a:tailEnd/>
                    </a:ln>
                  </pic:spPr>
                </pic:pic>
              </a:graphicData>
            </a:graphic>
          </wp:anchor>
        </w:drawing>
      </w:r>
      <w:r w:rsidRPr="00195E84">
        <w:rPr>
          <w:b/>
          <w:color w:val="00B0F0"/>
          <w:sz w:val="36"/>
          <w:szCs w:val="36"/>
        </w:rPr>
        <w:t>NELER ÖĞRENECEĞİZ</w:t>
      </w:r>
    </w:p>
    <w:p w:rsidR="00AD2C42" w:rsidRPr="003D1583" w:rsidRDefault="00AD2C42" w:rsidP="00AD2C42">
      <w:pPr>
        <w:rPr>
          <w:rFonts w:cs="Arial"/>
          <w:b/>
          <w:color w:val="FF0000"/>
          <w:sz w:val="24"/>
          <w:szCs w:val="24"/>
          <w:u w:val="single"/>
        </w:rPr>
      </w:pPr>
      <w:r w:rsidRPr="003D1583">
        <w:rPr>
          <w:rFonts w:cs="Arial"/>
          <w:b/>
          <w:color w:val="FF0000"/>
          <w:sz w:val="24"/>
          <w:szCs w:val="24"/>
          <w:u w:val="single"/>
        </w:rPr>
        <w:t>3 YAŞ KAVRAMLAR</w:t>
      </w:r>
    </w:p>
    <w:p w:rsidR="00AD2C42" w:rsidRPr="003D1583" w:rsidRDefault="00AD2C42" w:rsidP="00AD2C42">
      <w:pPr>
        <w:pStyle w:val="AralkYok"/>
        <w:spacing w:before="0" w:beforeAutospacing="0" w:after="0" w:afterAutospacing="0"/>
        <w:rPr>
          <w:rFonts w:ascii="Comic Sans MS" w:hAnsi="Comic Sans MS"/>
          <w:bCs/>
        </w:rPr>
      </w:pPr>
      <w:r w:rsidRPr="003D1583">
        <w:rPr>
          <w:rFonts w:ascii="Comic Sans MS" w:hAnsi="Comic Sans MS"/>
          <w:b/>
        </w:rPr>
        <w:t>Sayı kavramı</w:t>
      </w:r>
      <w:r w:rsidRPr="003D1583">
        <w:rPr>
          <w:rFonts w:ascii="Comic Sans MS" w:hAnsi="Comic Sans MS"/>
        </w:rPr>
        <w:t>: 9 Rakamı,1-2-3-4-5-6-7-8-9</w:t>
      </w:r>
    </w:p>
    <w:p w:rsidR="00AD2C42" w:rsidRPr="003D1583" w:rsidRDefault="00AD2C42" w:rsidP="00AD2C42">
      <w:pPr>
        <w:pStyle w:val="AralkYok"/>
        <w:spacing w:before="0" w:beforeAutospacing="0" w:after="0" w:afterAutospacing="0"/>
        <w:rPr>
          <w:rFonts w:ascii="Comic Sans MS" w:hAnsi="Comic Sans MS" w:cs="Arial"/>
          <w:bCs/>
        </w:rPr>
      </w:pPr>
      <w:r w:rsidRPr="003D1583">
        <w:rPr>
          <w:rFonts w:ascii="Comic Sans MS" w:hAnsi="Comic Sans MS"/>
          <w:b/>
        </w:rPr>
        <w:t xml:space="preserve">Renk kavramı: </w:t>
      </w:r>
      <w:r w:rsidRPr="003D1583">
        <w:rPr>
          <w:rFonts w:ascii="Comic Sans MS" w:hAnsi="Comic Sans MS" w:cs="Arial"/>
          <w:bCs/>
        </w:rPr>
        <w:t>Siyah, Gri</w:t>
      </w:r>
    </w:p>
    <w:p w:rsidR="00AD2C42" w:rsidRPr="003D1583" w:rsidRDefault="00AD2C42" w:rsidP="00AD2C42">
      <w:pPr>
        <w:rPr>
          <w:rFonts w:cs="Arial"/>
          <w:bCs/>
          <w:sz w:val="24"/>
          <w:szCs w:val="24"/>
        </w:rPr>
      </w:pPr>
      <w:r w:rsidRPr="003D1583">
        <w:rPr>
          <w:b/>
          <w:sz w:val="24"/>
          <w:szCs w:val="24"/>
        </w:rPr>
        <w:t>Şekil kavramı</w:t>
      </w:r>
      <w:r w:rsidRPr="003D1583">
        <w:rPr>
          <w:sz w:val="24"/>
          <w:szCs w:val="24"/>
        </w:rPr>
        <w:t>:</w:t>
      </w:r>
      <w:r w:rsidRPr="003D1583">
        <w:rPr>
          <w:rFonts w:cs="Arial"/>
          <w:bCs/>
          <w:sz w:val="24"/>
          <w:szCs w:val="24"/>
        </w:rPr>
        <w:t xml:space="preserve"> Elips</w:t>
      </w:r>
    </w:p>
    <w:p w:rsidR="00AD2C42" w:rsidRPr="003D1583" w:rsidRDefault="00AD2C42" w:rsidP="00AD2C42">
      <w:pPr>
        <w:rPr>
          <w:sz w:val="24"/>
          <w:szCs w:val="24"/>
        </w:rPr>
      </w:pPr>
      <w:r w:rsidRPr="003D1583">
        <w:rPr>
          <w:b/>
          <w:sz w:val="24"/>
          <w:szCs w:val="24"/>
        </w:rPr>
        <w:t xml:space="preserve">Zaman kavramı: </w:t>
      </w:r>
      <w:r w:rsidRPr="003D1583">
        <w:rPr>
          <w:rFonts w:cs="Arial"/>
          <w:bCs/>
          <w:sz w:val="24"/>
          <w:szCs w:val="24"/>
        </w:rPr>
        <w:t>İlkbahar mevsimi</w:t>
      </w:r>
    </w:p>
    <w:p w:rsidR="00AD2C42" w:rsidRPr="003D1583" w:rsidRDefault="00AD2C42" w:rsidP="00AD2C42">
      <w:pPr>
        <w:pStyle w:val="AralkYok"/>
        <w:spacing w:before="0" w:beforeAutospacing="0" w:after="0" w:afterAutospacing="0"/>
        <w:rPr>
          <w:rFonts w:ascii="Comic Sans MS" w:hAnsi="Comic Sans MS"/>
          <w:b/>
        </w:rPr>
      </w:pPr>
      <w:r w:rsidRPr="003D1583">
        <w:rPr>
          <w:rFonts w:ascii="Comic Sans MS" w:hAnsi="Comic Sans MS"/>
          <w:b/>
        </w:rPr>
        <w:t xml:space="preserve">Miktar kavram: </w:t>
      </w:r>
      <w:r w:rsidRPr="002F6A51">
        <w:rPr>
          <w:rFonts w:ascii="Comic Sans MS" w:hAnsi="Comic Sans MS"/>
        </w:rPr>
        <w:t>Parça- bütün</w:t>
      </w:r>
    </w:p>
    <w:p w:rsidR="00AD2C42" w:rsidRPr="002F6A51" w:rsidRDefault="00AD2C42" w:rsidP="00AD2C42">
      <w:pPr>
        <w:pStyle w:val="AralkYok"/>
        <w:spacing w:before="0" w:beforeAutospacing="0" w:after="0" w:afterAutospacing="0"/>
        <w:rPr>
          <w:rFonts w:ascii="Comic Sans MS" w:hAnsi="Comic Sans MS"/>
        </w:rPr>
      </w:pPr>
      <w:r w:rsidRPr="003D1583">
        <w:rPr>
          <w:rFonts w:ascii="Comic Sans MS" w:hAnsi="Comic Sans MS"/>
          <w:b/>
        </w:rPr>
        <w:t xml:space="preserve">Zıt Kavramlar: </w:t>
      </w:r>
      <w:r w:rsidRPr="002F6A51">
        <w:rPr>
          <w:rFonts w:ascii="Comic Sans MS" w:hAnsi="Comic Sans MS"/>
        </w:rPr>
        <w:t>Canlı-cansız, sesli-sessiz</w:t>
      </w:r>
    </w:p>
    <w:p w:rsidR="00AD2C42" w:rsidRPr="000612EC" w:rsidRDefault="00AD2C42" w:rsidP="00AD2C42">
      <w:pPr>
        <w:pStyle w:val="AralkYok"/>
        <w:spacing w:before="0" w:beforeAutospacing="0" w:after="0" w:afterAutospacing="0"/>
        <w:rPr>
          <w:rFonts w:ascii="Comic Sans MS" w:hAnsi="Comic Sans MS" w:cs="Arial"/>
          <w:bCs/>
        </w:rPr>
      </w:pPr>
    </w:p>
    <w:p w:rsidR="00AD2C42" w:rsidRDefault="00AD2C42" w:rsidP="00AD2C42">
      <w:pPr>
        <w:rPr>
          <w:b/>
          <w:color w:val="FF0000"/>
          <w:sz w:val="24"/>
          <w:szCs w:val="24"/>
        </w:rPr>
      </w:pPr>
      <w:r w:rsidRPr="003D1583">
        <w:rPr>
          <w:b/>
          <w:color w:val="FF0000"/>
          <w:sz w:val="24"/>
          <w:szCs w:val="24"/>
        </w:rPr>
        <w:t>4-5 YAŞ KAVRAMLAR</w:t>
      </w:r>
    </w:p>
    <w:p w:rsidR="00AD2C42" w:rsidRPr="003D1583" w:rsidRDefault="00AD2C42" w:rsidP="00AD2C42">
      <w:pPr>
        <w:rPr>
          <w:b/>
          <w:color w:val="FF0000"/>
          <w:sz w:val="24"/>
          <w:szCs w:val="24"/>
        </w:rPr>
      </w:pPr>
      <w:r w:rsidRPr="003D1583">
        <w:rPr>
          <w:b/>
          <w:sz w:val="24"/>
          <w:szCs w:val="24"/>
        </w:rPr>
        <w:t>Sayı kavramı</w:t>
      </w:r>
      <w:r w:rsidRPr="003D1583">
        <w:rPr>
          <w:sz w:val="24"/>
          <w:szCs w:val="24"/>
        </w:rPr>
        <w:t>: 9 Rakamı,1-2-3-4-5-6-7-8-9, 0 rakamı</w:t>
      </w:r>
    </w:p>
    <w:p w:rsidR="00AD2C42" w:rsidRPr="003D1583" w:rsidRDefault="00AD2C42" w:rsidP="00AD2C42">
      <w:pPr>
        <w:pStyle w:val="AralkYok"/>
        <w:spacing w:before="0" w:beforeAutospacing="0" w:after="0" w:afterAutospacing="0"/>
        <w:rPr>
          <w:rFonts w:ascii="Comic Sans MS" w:hAnsi="Comic Sans MS" w:cs="Arial"/>
          <w:bCs/>
        </w:rPr>
      </w:pPr>
      <w:r w:rsidRPr="003D1583">
        <w:rPr>
          <w:rFonts w:ascii="Comic Sans MS" w:hAnsi="Comic Sans MS"/>
          <w:b/>
        </w:rPr>
        <w:t xml:space="preserve">Renk </w:t>
      </w:r>
      <w:proofErr w:type="spellStart"/>
      <w:proofErr w:type="gramStart"/>
      <w:r w:rsidRPr="003D1583">
        <w:rPr>
          <w:rFonts w:ascii="Comic Sans MS" w:hAnsi="Comic Sans MS"/>
          <w:b/>
        </w:rPr>
        <w:t>kavramı:</w:t>
      </w:r>
      <w:r w:rsidRPr="003D1583">
        <w:rPr>
          <w:rFonts w:ascii="Comic Sans MS" w:hAnsi="Comic Sans MS" w:cs="Arial"/>
          <w:bCs/>
        </w:rPr>
        <w:t>Siyah</w:t>
      </w:r>
      <w:proofErr w:type="spellEnd"/>
      <w:proofErr w:type="gramEnd"/>
      <w:r w:rsidRPr="003D1583">
        <w:rPr>
          <w:rFonts w:ascii="Comic Sans MS" w:hAnsi="Comic Sans MS" w:cs="Arial"/>
          <w:bCs/>
        </w:rPr>
        <w:t xml:space="preserve">, Gri, </w:t>
      </w:r>
      <w:proofErr w:type="spellStart"/>
      <w:r w:rsidRPr="003D1583">
        <w:rPr>
          <w:rFonts w:ascii="Comic Sans MS" w:hAnsi="Comic Sans MS" w:cs="Arial"/>
          <w:bCs/>
        </w:rPr>
        <w:t>beyaz,yeşil</w:t>
      </w:r>
      <w:proofErr w:type="spellEnd"/>
    </w:p>
    <w:p w:rsidR="00ED43EA" w:rsidRPr="00ED43EA" w:rsidRDefault="00ED43EA" w:rsidP="00ED43EA">
      <w:pPr>
        <w:rPr>
          <w:sz w:val="24"/>
          <w:szCs w:val="24"/>
        </w:rPr>
      </w:pPr>
      <w:r w:rsidRPr="00ED43EA">
        <w:rPr>
          <w:b/>
          <w:sz w:val="24"/>
          <w:szCs w:val="24"/>
        </w:rPr>
        <w:t>Şekil kavramı</w:t>
      </w:r>
      <w:r w:rsidRPr="00ED43EA">
        <w:rPr>
          <w:sz w:val="24"/>
          <w:szCs w:val="24"/>
        </w:rPr>
        <w:t>:</w:t>
      </w:r>
      <w:r w:rsidRPr="00ED43EA">
        <w:rPr>
          <w:rFonts w:cs="Arial"/>
          <w:bCs/>
          <w:sz w:val="24"/>
          <w:szCs w:val="24"/>
        </w:rPr>
        <w:t xml:space="preserve"> Elips, Geometrik şekiller, Daire, Kare, Üçgen, Dikdörtgen, Çember</w:t>
      </w:r>
      <w:r w:rsidRPr="00ED43EA">
        <w:rPr>
          <w:b/>
          <w:sz w:val="24"/>
          <w:szCs w:val="24"/>
        </w:rPr>
        <w:t xml:space="preserve">                  </w:t>
      </w:r>
    </w:p>
    <w:p w:rsidR="00ED43EA" w:rsidRPr="00ED43EA" w:rsidRDefault="00ED43EA" w:rsidP="00ED43EA">
      <w:pPr>
        <w:pStyle w:val="AralkYok"/>
        <w:spacing w:before="0" w:beforeAutospacing="0" w:after="0" w:afterAutospacing="0"/>
        <w:rPr>
          <w:rFonts w:ascii="Comic Sans MS" w:hAnsi="Comic Sans MS" w:cs="Arial"/>
          <w:bCs/>
        </w:rPr>
      </w:pPr>
      <w:r w:rsidRPr="00ED43EA">
        <w:rPr>
          <w:rFonts w:ascii="Comic Sans MS" w:hAnsi="Comic Sans MS"/>
          <w:b/>
        </w:rPr>
        <w:t>Zaman kavramı:</w:t>
      </w:r>
      <w:r w:rsidRPr="00ED43EA">
        <w:rPr>
          <w:rFonts w:ascii="Comic Sans MS" w:hAnsi="Comic Sans MS"/>
        </w:rPr>
        <w:t xml:space="preserve"> </w:t>
      </w:r>
      <w:r w:rsidRPr="00ED43EA">
        <w:rPr>
          <w:rFonts w:ascii="Comic Sans MS" w:hAnsi="Comic Sans MS" w:cs="Arial"/>
          <w:bCs/>
        </w:rPr>
        <w:t>İlkbahar mevsimi, oluşum sırası, önce-şimdi-sonra, dün bugün yarın</w:t>
      </w:r>
    </w:p>
    <w:p w:rsidR="00ED43EA" w:rsidRPr="00ED43EA" w:rsidRDefault="00ED43EA" w:rsidP="00ED43EA">
      <w:pPr>
        <w:pStyle w:val="AralkYok"/>
        <w:spacing w:before="0" w:beforeAutospacing="0" w:after="0" w:afterAutospacing="0"/>
        <w:rPr>
          <w:rFonts w:ascii="Comic Sans MS" w:hAnsi="Comic Sans MS" w:cs="Arial"/>
          <w:bCs/>
        </w:rPr>
      </w:pPr>
      <w:r w:rsidRPr="00ED43EA">
        <w:rPr>
          <w:rFonts w:ascii="Comic Sans MS" w:hAnsi="Comic Sans MS"/>
          <w:b/>
        </w:rPr>
        <w:t>Zıt kavram:</w:t>
      </w:r>
      <w:r w:rsidRPr="00ED43EA">
        <w:rPr>
          <w:rFonts w:ascii="Comic Sans MS" w:hAnsi="Comic Sans MS"/>
        </w:rPr>
        <w:t xml:space="preserve"> </w:t>
      </w:r>
      <w:r w:rsidRPr="00ED43EA">
        <w:rPr>
          <w:rFonts w:ascii="Comic Sans MS" w:hAnsi="Comic Sans MS" w:cs="Arial"/>
          <w:bCs/>
        </w:rPr>
        <w:t xml:space="preserve">Canlı-cansız, hareketli- hareketsiz, sesli sessiz, yaşlı genç, açık-koyu </w:t>
      </w:r>
    </w:p>
    <w:p w:rsidR="00ED43EA" w:rsidRPr="00ED43EA" w:rsidRDefault="00ED43EA" w:rsidP="00ED43EA">
      <w:pPr>
        <w:pStyle w:val="AralkYok"/>
        <w:spacing w:before="0" w:beforeAutospacing="0" w:after="0" w:afterAutospacing="0"/>
        <w:rPr>
          <w:rFonts w:ascii="Comic Sans MS" w:hAnsi="Comic Sans MS" w:cs="Arial"/>
          <w:bCs/>
        </w:rPr>
      </w:pPr>
      <w:r w:rsidRPr="00ED43EA">
        <w:rPr>
          <w:rFonts w:ascii="Comic Sans MS" w:hAnsi="Comic Sans MS" w:cs="Arial"/>
          <w:bCs/>
        </w:rPr>
        <w:t>Düz-eğri, doğru-yanlış, uzun kısa</w:t>
      </w:r>
    </w:p>
    <w:p w:rsidR="00ED43EA" w:rsidRPr="00ED43EA" w:rsidRDefault="00ED43EA" w:rsidP="00ED43EA">
      <w:pPr>
        <w:pStyle w:val="AralkYok"/>
        <w:spacing w:before="0" w:beforeAutospacing="0" w:after="0" w:afterAutospacing="0"/>
        <w:rPr>
          <w:rFonts w:ascii="Comic Sans MS" w:hAnsi="Comic Sans MS" w:cs="Arial"/>
          <w:bCs/>
        </w:rPr>
      </w:pPr>
      <w:r w:rsidRPr="00ED43EA">
        <w:rPr>
          <w:rFonts w:ascii="Comic Sans MS" w:hAnsi="Comic Sans MS" w:cs="Arial"/>
          <w:b/>
          <w:bCs/>
        </w:rPr>
        <w:t>Ses kavramı:</w:t>
      </w:r>
      <w:r w:rsidRPr="00ED43EA">
        <w:rPr>
          <w:rFonts w:ascii="Comic Sans MS" w:hAnsi="Comic Sans MS" w:cs="Arial"/>
          <w:bCs/>
        </w:rPr>
        <w:t xml:space="preserve"> ı sesi</w:t>
      </w:r>
    </w:p>
    <w:p w:rsidR="00ED43EA" w:rsidRPr="00ED43EA" w:rsidRDefault="00ED43EA" w:rsidP="00ED43EA">
      <w:pPr>
        <w:pStyle w:val="AralkYok"/>
        <w:spacing w:before="0" w:beforeAutospacing="0" w:after="0" w:afterAutospacing="0"/>
        <w:rPr>
          <w:rFonts w:ascii="Comic Sans MS" w:hAnsi="Comic Sans MS" w:cs="Arial"/>
          <w:bCs/>
        </w:rPr>
      </w:pPr>
      <w:r w:rsidRPr="00ED43EA">
        <w:rPr>
          <w:rFonts w:ascii="Comic Sans MS" w:hAnsi="Comic Sans MS" w:cs="Arial"/>
          <w:b/>
          <w:bCs/>
        </w:rPr>
        <w:t xml:space="preserve">Miktar Kavramı: </w:t>
      </w:r>
      <w:r w:rsidRPr="00ED43EA">
        <w:rPr>
          <w:rFonts w:ascii="Comic Sans MS" w:hAnsi="Comic Sans MS" w:cs="Arial"/>
          <w:bCs/>
        </w:rPr>
        <w:t xml:space="preserve">tek-çift </w:t>
      </w:r>
    </w:p>
    <w:p w:rsidR="00ED43EA" w:rsidRPr="00ED43EA" w:rsidRDefault="00ED43EA" w:rsidP="00ED43EA">
      <w:pPr>
        <w:pStyle w:val="AralkYok"/>
        <w:spacing w:before="0" w:beforeAutospacing="0" w:after="0" w:afterAutospacing="0"/>
        <w:rPr>
          <w:rFonts w:ascii="Comic Sans MS" w:hAnsi="Comic Sans MS"/>
          <w:bCs/>
        </w:rPr>
      </w:pPr>
      <w:proofErr w:type="gramStart"/>
      <w:r w:rsidRPr="00ED43EA">
        <w:rPr>
          <w:rFonts w:ascii="Comic Sans MS" w:hAnsi="Comic Sans MS"/>
          <w:b/>
        </w:rPr>
        <w:t>Mekanda</w:t>
      </w:r>
      <w:proofErr w:type="gramEnd"/>
      <w:r w:rsidRPr="00ED43EA">
        <w:rPr>
          <w:rFonts w:ascii="Comic Sans MS" w:hAnsi="Comic Sans MS"/>
          <w:b/>
        </w:rPr>
        <w:t xml:space="preserve"> konum: </w:t>
      </w:r>
      <w:r w:rsidRPr="00ED43EA">
        <w:rPr>
          <w:rFonts w:ascii="Comic Sans MS" w:hAnsi="Comic Sans MS"/>
          <w:bCs/>
        </w:rPr>
        <w:t>ileri-geri</w:t>
      </w:r>
    </w:p>
    <w:p w:rsidR="00AD2C42" w:rsidRPr="00ED43EA" w:rsidRDefault="00ED43EA" w:rsidP="00ED43EA">
      <w:pPr>
        <w:tabs>
          <w:tab w:val="left" w:pos="1956"/>
        </w:tabs>
        <w:jc w:val="both"/>
        <w:rPr>
          <w:rFonts w:cs="Arial"/>
          <w:bCs/>
          <w:sz w:val="24"/>
          <w:szCs w:val="24"/>
        </w:rPr>
      </w:pPr>
      <w:r w:rsidRPr="00ED43EA">
        <w:rPr>
          <w:b/>
          <w:bCs/>
          <w:sz w:val="24"/>
          <w:szCs w:val="24"/>
        </w:rPr>
        <w:t>Duyu:</w:t>
      </w:r>
      <w:r w:rsidRPr="00ED43EA">
        <w:rPr>
          <w:bCs/>
          <w:sz w:val="24"/>
          <w:szCs w:val="24"/>
        </w:rPr>
        <w:t xml:space="preserve"> taze-bayat</w:t>
      </w:r>
    </w:p>
    <w:p w:rsidR="00AD2C42" w:rsidRPr="00465CF5" w:rsidRDefault="00AD2C42" w:rsidP="00AD2C42">
      <w:pPr>
        <w:tabs>
          <w:tab w:val="left" w:pos="1956"/>
        </w:tabs>
        <w:jc w:val="both"/>
        <w:rPr>
          <w:rFonts w:cs="Arial"/>
          <w:b/>
          <w:color w:val="365F91" w:themeColor="accent1" w:themeShade="BF"/>
          <w:sz w:val="24"/>
          <w:szCs w:val="24"/>
          <w:u w:val="single"/>
        </w:rPr>
      </w:pPr>
      <w:r w:rsidRPr="00465CF5">
        <w:rPr>
          <w:rFonts w:cs="Arial"/>
          <w:b/>
          <w:color w:val="365F91" w:themeColor="accent1" w:themeShade="BF"/>
          <w:sz w:val="24"/>
          <w:szCs w:val="24"/>
          <w:u w:val="single"/>
        </w:rPr>
        <w:t>BELİRLİ GÜN VE HAFTALAR</w:t>
      </w:r>
    </w:p>
    <w:p w:rsidR="00AD2C42" w:rsidRPr="00BC21BA" w:rsidRDefault="00AD2C42" w:rsidP="00AD2C42">
      <w:pPr>
        <w:tabs>
          <w:tab w:val="left" w:pos="1956"/>
        </w:tabs>
        <w:jc w:val="both"/>
        <w:rPr>
          <w:rFonts w:cs="Arial"/>
          <w:sz w:val="24"/>
          <w:szCs w:val="24"/>
        </w:rPr>
      </w:pPr>
      <w:r w:rsidRPr="00BC21BA">
        <w:rPr>
          <w:rFonts w:cs="Arial"/>
          <w:sz w:val="24"/>
          <w:szCs w:val="24"/>
        </w:rPr>
        <w:t>Dünya Emekçi Kadınlar Günü    (08 Mart)</w:t>
      </w:r>
    </w:p>
    <w:p w:rsidR="00AD2C42" w:rsidRPr="00BC21BA" w:rsidRDefault="00AD2C42" w:rsidP="00AD2C42">
      <w:pPr>
        <w:tabs>
          <w:tab w:val="left" w:pos="1956"/>
        </w:tabs>
        <w:jc w:val="both"/>
        <w:rPr>
          <w:rFonts w:cs="Arial"/>
          <w:sz w:val="24"/>
          <w:szCs w:val="24"/>
        </w:rPr>
      </w:pPr>
      <w:r w:rsidRPr="00BC21BA">
        <w:rPr>
          <w:rFonts w:cs="Arial"/>
          <w:sz w:val="24"/>
          <w:szCs w:val="24"/>
        </w:rPr>
        <w:t>İstiklal Marşının kabulü   (12 Mart)</w:t>
      </w:r>
    </w:p>
    <w:p w:rsidR="00AD2C42" w:rsidRDefault="00AD2C42" w:rsidP="00AD2C42">
      <w:pPr>
        <w:tabs>
          <w:tab w:val="left" w:pos="1956"/>
        </w:tabs>
        <w:jc w:val="both"/>
        <w:rPr>
          <w:rFonts w:cs="Arial"/>
          <w:sz w:val="24"/>
          <w:szCs w:val="24"/>
        </w:rPr>
      </w:pPr>
      <w:r w:rsidRPr="00BC21BA">
        <w:rPr>
          <w:rFonts w:cs="Arial"/>
          <w:sz w:val="24"/>
          <w:szCs w:val="24"/>
        </w:rPr>
        <w:t>Çanakkale Zaferi   (18 Mart)</w:t>
      </w:r>
    </w:p>
    <w:p w:rsidR="00786DD2" w:rsidRPr="00BC21BA" w:rsidRDefault="00786DD2" w:rsidP="00AD2C42">
      <w:pPr>
        <w:tabs>
          <w:tab w:val="left" w:pos="1956"/>
        </w:tabs>
        <w:jc w:val="both"/>
        <w:rPr>
          <w:rFonts w:cs="Arial"/>
          <w:sz w:val="24"/>
          <w:szCs w:val="24"/>
        </w:rPr>
      </w:pPr>
      <w:r>
        <w:rPr>
          <w:rFonts w:cs="Arial"/>
          <w:sz w:val="24"/>
          <w:szCs w:val="24"/>
        </w:rPr>
        <w:t>Yaşlılar Haftası(18-24 Mart)</w:t>
      </w:r>
    </w:p>
    <w:p w:rsidR="00AD2C42" w:rsidRPr="00BC21BA" w:rsidRDefault="00AD2C42" w:rsidP="00AD2C42">
      <w:pPr>
        <w:tabs>
          <w:tab w:val="left" w:pos="1956"/>
        </w:tabs>
        <w:jc w:val="both"/>
        <w:rPr>
          <w:rFonts w:cs="Arial"/>
          <w:sz w:val="24"/>
          <w:szCs w:val="24"/>
        </w:rPr>
      </w:pPr>
      <w:r w:rsidRPr="00BC21BA">
        <w:rPr>
          <w:rFonts w:cs="Arial"/>
          <w:sz w:val="24"/>
          <w:szCs w:val="24"/>
        </w:rPr>
        <w:t>Orman Haftası   (21-26 Mart)</w:t>
      </w:r>
    </w:p>
    <w:p w:rsidR="00AD2C42" w:rsidRPr="00BC21BA" w:rsidRDefault="00AD2C42" w:rsidP="00AD2C42">
      <w:pPr>
        <w:tabs>
          <w:tab w:val="left" w:pos="1956"/>
        </w:tabs>
        <w:jc w:val="both"/>
        <w:rPr>
          <w:rFonts w:cs="Arial"/>
          <w:sz w:val="24"/>
          <w:szCs w:val="24"/>
        </w:rPr>
      </w:pPr>
      <w:r w:rsidRPr="00BC21BA">
        <w:rPr>
          <w:rFonts w:cs="Arial"/>
          <w:sz w:val="24"/>
          <w:szCs w:val="24"/>
        </w:rPr>
        <w:t>Dünya Tiyatrolar Günü   (27 Mart)</w:t>
      </w:r>
    </w:p>
    <w:p w:rsidR="00BE7328" w:rsidRDefault="00AD2C42" w:rsidP="00AD2C42">
      <w:pPr>
        <w:tabs>
          <w:tab w:val="left" w:pos="1956"/>
        </w:tabs>
        <w:jc w:val="both"/>
        <w:rPr>
          <w:rFonts w:cs="Arial"/>
          <w:sz w:val="24"/>
          <w:szCs w:val="24"/>
        </w:rPr>
      </w:pPr>
      <w:r w:rsidRPr="00BC21BA">
        <w:rPr>
          <w:rFonts w:cs="Arial"/>
          <w:sz w:val="24"/>
          <w:szCs w:val="24"/>
        </w:rPr>
        <w:t>Kütüphaneler Haftası   (Mart ayının son Pazartesi günü ile başlayan hafta)</w:t>
      </w:r>
    </w:p>
    <w:p w:rsidR="00BE7328" w:rsidRDefault="00BE7328" w:rsidP="00AD2C42">
      <w:pPr>
        <w:tabs>
          <w:tab w:val="left" w:pos="1956"/>
        </w:tabs>
        <w:jc w:val="both"/>
        <w:rPr>
          <w:rFonts w:cs="Arial"/>
          <w:sz w:val="24"/>
          <w:szCs w:val="24"/>
        </w:rPr>
      </w:pPr>
    </w:p>
    <w:p w:rsidR="00BE7328" w:rsidRDefault="00BE7328" w:rsidP="00AD2C42">
      <w:pPr>
        <w:tabs>
          <w:tab w:val="left" w:pos="1956"/>
        </w:tabs>
        <w:jc w:val="both"/>
        <w:rPr>
          <w:rFonts w:cs="Arial"/>
          <w:sz w:val="24"/>
          <w:szCs w:val="24"/>
        </w:rPr>
      </w:pPr>
    </w:p>
    <w:p w:rsidR="00AD2C42" w:rsidRDefault="00AD2C42" w:rsidP="00AD2C42">
      <w:pPr>
        <w:tabs>
          <w:tab w:val="left" w:pos="1956"/>
        </w:tabs>
        <w:jc w:val="both"/>
        <w:rPr>
          <w:rFonts w:cs="Arial"/>
          <w:sz w:val="24"/>
          <w:szCs w:val="24"/>
        </w:rPr>
      </w:pPr>
    </w:p>
    <w:p w:rsidR="00AD2C42" w:rsidRPr="00195E84" w:rsidRDefault="00AD2C42" w:rsidP="00AD2C42">
      <w:pPr>
        <w:tabs>
          <w:tab w:val="left" w:pos="1956"/>
        </w:tabs>
        <w:jc w:val="both"/>
        <w:rPr>
          <w:rFonts w:cs="Arial"/>
          <w:b/>
          <w:i/>
          <w:color w:val="7030A0"/>
          <w:sz w:val="24"/>
          <w:szCs w:val="24"/>
          <w:u w:val="single"/>
        </w:rPr>
      </w:pPr>
      <w:r w:rsidRPr="00195E84">
        <w:rPr>
          <w:rFonts w:cs="Arial"/>
          <w:b/>
          <w:i/>
          <w:color w:val="7030A0"/>
          <w:sz w:val="24"/>
          <w:szCs w:val="24"/>
          <w:u w:val="single"/>
        </w:rPr>
        <w:t>DÜNYA EMEKÇİ KADINLAR GÜNÜ</w:t>
      </w:r>
    </w:p>
    <w:p w:rsidR="00AD2C42" w:rsidRDefault="00AD2C42" w:rsidP="00AD2C42">
      <w:pPr>
        <w:tabs>
          <w:tab w:val="left" w:pos="1956"/>
        </w:tabs>
        <w:jc w:val="both"/>
        <w:rPr>
          <w:rFonts w:cs="Arial"/>
          <w:b/>
          <w:i/>
          <w:color w:val="7030A0"/>
          <w:sz w:val="24"/>
          <w:szCs w:val="24"/>
          <w:u w:val="single"/>
        </w:rPr>
      </w:pPr>
      <w:r>
        <w:rPr>
          <w:rFonts w:eastAsia="Times New Roman" w:cs="Times New Roman"/>
          <w:b/>
          <w:bCs/>
          <w:noProof/>
          <w:color w:val="0C4DA2"/>
          <w:kern w:val="36"/>
        </w:rPr>
        <w:drawing>
          <wp:anchor distT="0" distB="0" distL="114300" distR="114300" simplePos="0" relativeHeight="487444480" behindDoc="0" locked="0" layoutInCell="1" allowOverlap="1" wp14:anchorId="77B3D983" wp14:editId="49AC70A6">
            <wp:simplePos x="0" y="0"/>
            <wp:positionH relativeFrom="column">
              <wp:posOffset>0</wp:posOffset>
            </wp:positionH>
            <wp:positionV relativeFrom="paragraph">
              <wp:posOffset>260985</wp:posOffset>
            </wp:positionV>
            <wp:extent cx="6339840" cy="1972310"/>
            <wp:effectExtent l="0" t="0" r="0" b="0"/>
            <wp:wrapSquare wrapText="bothSides"/>
            <wp:docPr id="6" name="Resim 6" descr="C:\Users\Şeyda\Desktop\8 mart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eyda\Desktop\8 mart resi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9840" cy="1972310"/>
                    </a:xfrm>
                    <a:prstGeom prst="rect">
                      <a:avLst/>
                    </a:prstGeom>
                    <a:noFill/>
                    <a:ln>
                      <a:noFill/>
                    </a:ln>
                  </pic:spPr>
                </pic:pic>
              </a:graphicData>
            </a:graphic>
          </wp:anchor>
        </w:drawing>
      </w:r>
    </w:p>
    <w:p w:rsidR="00BE7328" w:rsidRDefault="00BE7328" w:rsidP="00AD2C42"/>
    <w:p w:rsidR="00BE7328" w:rsidRDefault="00BE7328" w:rsidP="00AD2C42"/>
    <w:p w:rsidR="00BE7328" w:rsidRDefault="00BE7328" w:rsidP="00AD2C42"/>
    <w:p w:rsidR="00BE7328" w:rsidRDefault="00BE7328" w:rsidP="00AD2C42"/>
    <w:p w:rsidR="00BE7328" w:rsidRDefault="00BE7328" w:rsidP="00AD2C42"/>
    <w:p w:rsidR="00BE7328" w:rsidRDefault="00BE7328" w:rsidP="00AD2C42"/>
    <w:p w:rsidR="00BE7328" w:rsidRDefault="00BE7328" w:rsidP="00AD2C42"/>
    <w:p w:rsidR="00BE7328" w:rsidRDefault="00BE7328" w:rsidP="00AD2C42"/>
    <w:p w:rsidR="00BE7328" w:rsidRDefault="00BE7328" w:rsidP="00AD2C42"/>
    <w:p w:rsidR="00BE7328" w:rsidRDefault="00BE7328" w:rsidP="00AD2C42"/>
    <w:p w:rsidR="00BE7328" w:rsidRDefault="00BE7328" w:rsidP="00AD2C42"/>
    <w:p w:rsidR="00BE7328" w:rsidRDefault="00BE7328" w:rsidP="00AD2C42"/>
    <w:p w:rsidR="00AD2C42" w:rsidRPr="00945B2C" w:rsidRDefault="00AD2C42" w:rsidP="00AD2C42">
      <w:r w:rsidRPr="00945B2C">
        <w:lastRenderedPageBreak/>
        <w:t xml:space="preserve">Dünya Kadınlar Günü ya da Dünya Emekçi Kadınlar Günü her yıl 8 Mart'ta kutlanan ve Birleşmiş Milletler tarafından tanımlanmış uluslararası bir gündür. İnsan hakları temelinde kadınların siyasi ve sosyal bilincinin geliştirilmesine, ekonomik, siyasi ve sosyal başarılarının kutlanmasına ayrılmaktadır. </w:t>
      </w:r>
    </w:p>
    <w:p w:rsidR="00AD2C42" w:rsidRPr="00945B2C" w:rsidRDefault="00AD2C42" w:rsidP="00AD2C42">
      <w:r w:rsidRPr="00945B2C">
        <w:t xml:space="preserve">26 - 27 Ağustos 1910 tarihinde Danimarka'nın Kopenhag kentinde 2.Enternasyonale bağlı kadınlar toplantısında (Uluslararası Sosyalist Kadınlar Konferansı) Almanya Sosyal Demokrat Partisi önderlerinden </w:t>
      </w:r>
      <w:proofErr w:type="spellStart"/>
      <w:r w:rsidRPr="00945B2C">
        <w:t>ClaraZetkin</w:t>
      </w:r>
      <w:proofErr w:type="spellEnd"/>
      <w:r w:rsidRPr="00945B2C">
        <w:t>, 8 Mart 1857 tarihindeki tekstil fabrikası yangınında ölen kadın işçiler anısına 8 Mart'ın ‘Dünya Emekçi Kadınlar Günü’ olarak anılması önerisini getirdi ve öneri oybirliğiyle kabul edildi.</w:t>
      </w:r>
    </w:p>
    <w:p w:rsidR="00AD2C42" w:rsidRPr="00945B2C" w:rsidRDefault="00AD2C42" w:rsidP="00AD2C42">
      <w:r w:rsidRPr="00945B2C">
        <w:t>Türkiye'de ise ilk kez 8 Mart 1921 yılında "Emekçi Kadınlar Günü" olarak kutlanmaya başlandı. 1975 yılında ve onu izleyen yıllarda daha yaygın ve yığınsal olarak kutlandı. Halen her yıl çeşitli kadın örgütleri tarafından kutlanmaya devam ediliyor.</w:t>
      </w:r>
    </w:p>
    <w:p w:rsidR="00AD2C42" w:rsidRPr="00631C03" w:rsidRDefault="00AD2C42" w:rsidP="00AD2C42">
      <w:pPr>
        <w:tabs>
          <w:tab w:val="left" w:pos="1956"/>
        </w:tabs>
        <w:jc w:val="both"/>
        <w:rPr>
          <w:rFonts w:cs="Arial"/>
          <w:color w:val="7030A0"/>
          <w:sz w:val="24"/>
          <w:szCs w:val="24"/>
        </w:rPr>
      </w:pPr>
    </w:p>
    <w:p w:rsidR="00AD2C42" w:rsidRDefault="00AD2C42" w:rsidP="00AD2C42">
      <w:pPr>
        <w:tabs>
          <w:tab w:val="left" w:pos="1956"/>
        </w:tabs>
        <w:jc w:val="both"/>
        <w:rPr>
          <w:rFonts w:ascii="Arial" w:hAnsi="Arial" w:cs="Arial"/>
          <w:sz w:val="24"/>
          <w:szCs w:val="24"/>
        </w:rPr>
      </w:pPr>
    </w:p>
    <w:p w:rsidR="00AD2C42" w:rsidRPr="007376F3" w:rsidRDefault="00AD2C42" w:rsidP="00AD2C42">
      <w:pPr>
        <w:tabs>
          <w:tab w:val="left" w:pos="1956"/>
        </w:tabs>
        <w:jc w:val="both"/>
        <w:rPr>
          <w:rFonts w:cs="Arial"/>
          <w:b/>
          <w:i/>
          <w:color w:val="FF0000"/>
          <w:sz w:val="24"/>
          <w:szCs w:val="24"/>
          <w:u w:val="single"/>
        </w:rPr>
      </w:pPr>
      <w:r w:rsidRPr="007376F3">
        <w:rPr>
          <w:rFonts w:cs="Arial"/>
          <w:b/>
          <w:i/>
          <w:color w:val="FF0000"/>
          <w:sz w:val="24"/>
          <w:szCs w:val="24"/>
          <w:u w:val="single"/>
        </w:rPr>
        <w:t>İSTİKLAL MARŞIMIZIN KABULÜ</w:t>
      </w:r>
    </w:p>
    <w:p w:rsidR="00AD2C42" w:rsidRPr="003B23A7" w:rsidRDefault="00AD2C42" w:rsidP="00AD2C42">
      <w:pPr>
        <w:tabs>
          <w:tab w:val="left" w:pos="1956"/>
        </w:tabs>
        <w:jc w:val="both"/>
        <w:rPr>
          <w:rFonts w:ascii="Arial" w:eastAsia="Calibri" w:hAnsi="Arial" w:cs="Arial"/>
          <w:sz w:val="24"/>
          <w:szCs w:val="24"/>
        </w:rPr>
      </w:pPr>
      <w:r>
        <w:rPr>
          <w:noProof/>
        </w:rPr>
        <w:drawing>
          <wp:anchor distT="0" distB="0" distL="114300" distR="114300" simplePos="0" relativeHeight="487445504" behindDoc="0" locked="0" layoutInCell="1" allowOverlap="1" wp14:anchorId="776A6618" wp14:editId="47DBA619">
            <wp:simplePos x="0" y="0"/>
            <wp:positionH relativeFrom="column">
              <wp:posOffset>3329940</wp:posOffset>
            </wp:positionH>
            <wp:positionV relativeFrom="paragraph">
              <wp:posOffset>254635</wp:posOffset>
            </wp:positionV>
            <wp:extent cx="3489960" cy="3489960"/>
            <wp:effectExtent l="0" t="0" r="0" b="0"/>
            <wp:wrapSquare wrapText="bothSides"/>
            <wp:docPr id="9" name="Resim 9" descr="C:\Users\Beyca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ycan\Desktop\unnam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9960" cy="3489960"/>
                    </a:xfrm>
                    <a:prstGeom prst="rect">
                      <a:avLst/>
                    </a:prstGeom>
                    <a:noFill/>
                    <a:ln>
                      <a:noFill/>
                    </a:ln>
                  </pic:spPr>
                </pic:pic>
              </a:graphicData>
            </a:graphic>
          </wp:anchor>
        </w:drawing>
      </w:r>
    </w:p>
    <w:p w:rsidR="00AD2C42" w:rsidRDefault="00AD2C42" w:rsidP="00AD2C42">
      <w:pPr>
        <w:tabs>
          <w:tab w:val="left" w:pos="1956"/>
        </w:tabs>
        <w:jc w:val="both"/>
        <w:rPr>
          <w:rFonts w:cs="Arial"/>
          <w:sz w:val="24"/>
          <w:szCs w:val="24"/>
        </w:rPr>
      </w:pPr>
      <w:r w:rsidRPr="00465CF5">
        <w:rPr>
          <w:rFonts w:cs="Arial"/>
          <w:sz w:val="24"/>
          <w:szCs w:val="24"/>
        </w:rPr>
        <w:t xml:space="preserve">İstiklal Marşının kabul tarihi 12 Mart 1921′dir. Marşın kabul edilme sürecine kısaca şöyle özetlenebilir: Osmanlı Devleti, bir milli marşa sahip değildi. Ancak Birinci Dünya Savaşı sonucunda Anadolu’nun işgal altında bulunduğu günlerde, halkın heyecanını sürekli tutmak ve vatan millet sevgisini vurgulamak için bir milli marş yazılması fikri ortaya atıldı. </w:t>
      </w:r>
    </w:p>
    <w:p w:rsidR="00AD2C42" w:rsidRDefault="00AD2C42" w:rsidP="00AD2C42">
      <w:pPr>
        <w:tabs>
          <w:tab w:val="left" w:pos="1956"/>
        </w:tabs>
        <w:jc w:val="both"/>
        <w:rPr>
          <w:rFonts w:cs="Arial"/>
          <w:sz w:val="24"/>
          <w:szCs w:val="24"/>
        </w:rPr>
      </w:pPr>
      <w:r w:rsidRPr="00465CF5">
        <w:rPr>
          <w:rFonts w:cs="Arial"/>
          <w:sz w:val="24"/>
          <w:szCs w:val="24"/>
        </w:rPr>
        <w:t>Bu fikir, diğer ülkelerin marşları olduğu ve bu nedenle Türk milletinin de bir marşı olması gerektiği düşüncesiyle de destek buldu. Bunun üzerine “memleketin ve milletin genel durumu” nu yansıtacak bir milli marş belirlenmesi için Milli Eğitim Bakanlığınc</w:t>
      </w:r>
      <w:r>
        <w:rPr>
          <w:rFonts w:cs="Arial"/>
          <w:sz w:val="24"/>
          <w:szCs w:val="24"/>
        </w:rPr>
        <w:t xml:space="preserve">a ödüllü bir yarışma düzenlendi. </w:t>
      </w:r>
    </w:p>
    <w:p w:rsidR="00AD2C42" w:rsidRPr="00465CF5" w:rsidRDefault="00AD2C42" w:rsidP="00AD2C42">
      <w:pPr>
        <w:tabs>
          <w:tab w:val="left" w:pos="1956"/>
        </w:tabs>
        <w:jc w:val="both"/>
        <w:rPr>
          <w:rFonts w:cs="Arial"/>
          <w:sz w:val="24"/>
          <w:szCs w:val="24"/>
        </w:rPr>
      </w:pPr>
      <w:r w:rsidRPr="00465CF5">
        <w:rPr>
          <w:rFonts w:cs="Arial"/>
          <w:sz w:val="24"/>
          <w:szCs w:val="24"/>
        </w:rPr>
        <w:t>Ödül 500 liraydı.</w:t>
      </w:r>
      <w:r>
        <w:rPr>
          <w:rFonts w:cs="Arial"/>
          <w:sz w:val="24"/>
          <w:szCs w:val="24"/>
        </w:rPr>
        <w:t xml:space="preserve"> </w:t>
      </w:r>
      <w:r w:rsidRPr="00465CF5">
        <w:rPr>
          <w:rFonts w:cs="Arial"/>
          <w:sz w:val="24"/>
          <w:szCs w:val="24"/>
        </w:rPr>
        <w:t xml:space="preserve">Yarışmaya katılanlardan istenen, Kurtuluş Savaşının anlamını ve milletin bağımsızlık isteğini dile getirecek bir marş yazmalarıydı. Yarışmaya 724 şiir katıldı. </w:t>
      </w:r>
    </w:p>
    <w:p w:rsidR="00AD2C42" w:rsidRDefault="00AD2C42" w:rsidP="00AD2C42">
      <w:pPr>
        <w:tabs>
          <w:tab w:val="left" w:pos="1956"/>
        </w:tabs>
        <w:jc w:val="both"/>
        <w:rPr>
          <w:rFonts w:cs="Arial"/>
          <w:sz w:val="24"/>
          <w:szCs w:val="24"/>
        </w:rPr>
      </w:pPr>
      <w:r w:rsidRPr="00465CF5">
        <w:rPr>
          <w:rFonts w:cs="Arial"/>
          <w:sz w:val="24"/>
          <w:szCs w:val="24"/>
        </w:rPr>
        <w:t xml:space="preserve">Ancak hiçbir şiir milli duyguları ifade </w:t>
      </w:r>
      <w:r>
        <w:rPr>
          <w:rFonts w:cs="Arial"/>
          <w:sz w:val="24"/>
          <w:szCs w:val="24"/>
        </w:rPr>
        <w:t>etmek için yeterli bulunmamıştı.</w:t>
      </w:r>
      <w:r w:rsidRPr="00465CF5">
        <w:rPr>
          <w:rFonts w:cs="Arial"/>
          <w:sz w:val="24"/>
          <w:szCs w:val="24"/>
        </w:rPr>
        <w:t xml:space="preserve"> Bunun üzerine Milli Eğitim Bakanı Hamdullah Suphi (Tanrıöver), yakın arkadaşı ve dönemin ünlü şairi, Burdur milletvekili Mehmet Akif Ersoy’dan İstiklal Marşı’nı yazması için mektup aracılığıyla özel bir talepte bulundu. </w:t>
      </w:r>
    </w:p>
    <w:p w:rsidR="00AD2C42" w:rsidRDefault="00AD2C42" w:rsidP="00AD2C42">
      <w:pPr>
        <w:tabs>
          <w:tab w:val="left" w:pos="1956"/>
        </w:tabs>
        <w:jc w:val="both"/>
        <w:rPr>
          <w:rFonts w:cs="Arial"/>
          <w:sz w:val="24"/>
          <w:szCs w:val="24"/>
        </w:rPr>
      </w:pPr>
      <w:r w:rsidRPr="00465CF5">
        <w:rPr>
          <w:rFonts w:cs="Arial"/>
          <w:sz w:val="24"/>
          <w:szCs w:val="24"/>
        </w:rPr>
        <w:t xml:space="preserve">Çünkü Hamdullah Suphi Bey’e göre böyle bir şiiri ancak Mehmet Akif yazabilirdi. Akif’in Çanakkale Savaşı‘nda hayatını kaybeden Çanakkale Şehitlerine yazdığı şiir, bunun en net göstergesiydi. Mehmet Akif, böylesi bir marşı para için yazmayı kabul etmediğinden söz konusu yarışmaya katılmamıştı. </w:t>
      </w:r>
    </w:p>
    <w:p w:rsidR="00AD2C42" w:rsidRDefault="00AD2C42" w:rsidP="00AD2C42">
      <w:pPr>
        <w:tabs>
          <w:tab w:val="left" w:pos="1956"/>
        </w:tabs>
        <w:jc w:val="both"/>
        <w:rPr>
          <w:rFonts w:cs="Arial"/>
          <w:sz w:val="24"/>
          <w:szCs w:val="24"/>
        </w:rPr>
      </w:pPr>
      <w:r w:rsidRPr="00465CF5">
        <w:rPr>
          <w:rFonts w:cs="Arial"/>
          <w:sz w:val="24"/>
          <w:szCs w:val="24"/>
        </w:rPr>
        <w:t>Ona göre böyle bir hizmete maddi bedel karıştırılmamalıydı.</w:t>
      </w:r>
      <w:r>
        <w:rPr>
          <w:rFonts w:cs="Arial"/>
          <w:sz w:val="24"/>
          <w:szCs w:val="24"/>
        </w:rPr>
        <w:t xml:space="preserve"> </w:t>
      </w:r>
      <w:r w:rsidRPr="00465CF5">
        <w:rPr>
          <w:rFonts w:cs="Arial"/>
          <w:sz w:val="24"/>
          <w:szCs w:val="24"/>
        </w:rPr>
        <w:t xml:space="preserve">Nihayetinde Hamdullah Suphi Bey, Mehmet Akif’in çekincelerini gidermeyi başardı ve onu bir şiir yazmak konusunda ikna etti. </w:t>
      </w:r>
    </w:p>
    <w:p w:rsidR="00AD2C42" w:rsidRDefault="00AD2C42" w:rsidP="00AD2C42">
      <w:pPr>
        <w:tabs>
          <w:tab w:val="left" w:pos="1956"/>
        </w:tabs>
        <w:jc w:val="both"/>
        <w:rPr>
          <w:rFonts w:cs="Arial"/>
          <w:sz w:val="24"/>
          <w:szCs w:val="24"/>
        </w:rPr>
      </w:pPr>
      <w:r w:rsidRPr="00465CF5">
        <w:rPr>
          <w:rFonts w:cs="Arial"/>
          <w:sz w:val="24"/>
          <w:szCs w:val="24"/>
        </w:rPr>
        <w:t>Mehmet Akif’in “kahraman ordumuza” ithafıyla başlayan şiiri, Büyük Millet Meclisinin 12 Mart 1921 tarihli oturumunda yani İkinci İnönü Savaşının hemen öncesinde, oy çokluğuyla milli marş olar</w:t>
      </w:r>
      <w:r w:rsidR="00990CBB">
        <w:rPr>
          <w:rFonts w:cs="Arial"/>
          <w:sz w:val="24"/>
          <w:szCs w:val="24"/>
        </w:rPr>
        <w:t>ak kabul edildi.</w:t>
      </w:r>
    </w:p>
    <w:p w:rsidR="00AD2C42" w:rsidRPr="005C4D8A" w:rsidRDefault="00AD2C42" w:rsidP="00AD2C42">
      <w:pPr>
        <w:tabs>
          <w:tab w:val="left" w:pos="1956"/>
        </w:tabs>
        <w:jc w:val="both"/>
        <w:rPr>
          <w:rFonts w:cs="Arial"/>
          <w:color w:val="FF0000"/>
          <w:sz w:val="32"/>
          <w:szCs w:val="32"/>
          <w:u w:val="single"/>
        </w:rPr>
      </w:pPr>
      <w:proofErr w:type="gramStart"/>
      <w:r w:rsidRPr="005C4D8A">
        <w:rPr>
          <w:rFonts w:cs="Arial"/>
          <w:color w:val="FF0000"/>
          <w:sz w:val="32"/>
          <w:szCs w:val="32"/>
          <w:u w:val="single"/>
        </w:rPr>
        <w:lastRenderedPageBreak/>
        <w:t xml:space="preserve">ÇANAKKALE </w:t>
      </w:r>
      <w:r>
        <w:rPr>
          <w:rFonts w:cs="Arial"/>
          <w:color w:val="FF0000"/>
          <w:sz w:val="32"/>
          <w:szCs w:val="32"/>
          <w:u w:val="single"/>
        </w:rPr>
        <w:t xml:space="preserve">  </w:t>
      </w:r>
      <w:r w:rsidRPr="005C4D8A">
        <w:rPr>
          <w:rFonts w:cs="Arial"/>
          <w:color w:val="FF0000"/>
          <w:sz w:val="32"/>
          <w:szCs w:val="32"/>
          <w:u w:val="single"/>
        </w:rPr>
        <w:t>ZAFERİ</w:t>
      </w:r>
      <w:proofErr w:type="gramEnd"/>
      <w:r>
        <w:rPr>
          <w:rFonts w:cs="Arial"/>
          <w:color w:val="FF0000"/>
          <w:sz w:val="32"/>
          <w:szCs w:val="32"/>
          <w:u w:val="single"/>
        </w:rPr>
        <w:t xml:space="preserve">       18 MART 1915</w:t>
      </w:r>
    </w:p>
    <w:p w:rsidR="00AD2C42" w:rsidRDefault="00AD2C42" w:rsidP="00AD2C42">
      <w:pPr>
        <w:tabs>
          <w:tab w:val="left" w:pos="1956"/>
        </w:tabs>
        <w:jc w:val="both"/>
        <w:rPr>
          <w:rFonts w:cs="Arial"/>
          <w:sz w:val="24"/>
          <w:szCs w:val="24"/>
        </w:rPr>
      </w:pPr>
      <w:r w:rsidRPr="00B0203A">
        <w:rPr>
          <w:rFonts w:cs="Arial"/>
          <w:noProof/>
          <w:sz w:val="24"/>
          <w:szCs w:val="24"/>
        </w:rPr>
        <w:drawing>
          <wp:anchor distT="0" distB="0" distL="114300" distR="114300" simplePos="0" relativeHeight="487446528" behindDoc="0" locked="0" layoutInCell="1" allowOverlap="1" wp14:anchorId="507FDED4" wp14:editId="54944B5F">
            <wp:simplePos x="0" y="0"/>
            <wp:positionH relativeFrom="column">
              <wp:posOffset>152400</wp:posOffset>
            </wp:positionH>
            <wp:positionV relativeFrom="paragraph">
              <wp:posOffset>227330</wp:posOffset>
            </wp:positionV>
            <wp:extent cx="6393180" cy="3307080"/>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3180" cy="3307080"/>
                    </a:xfrm>
                    <a:prstGeom prst="rect">
                      <a:avLst/>
                    </a:prstGeom>
                    <a:noFill/>
                  </pic:spPr>
                </pic:pic>
              </a:graphicData>
            </a:graphic>
          </wp:anchor>
        </w:drawing>
      </w:r>
    </w:p>
    <w:p w:rsidR="00AD2C42" w:rsidRPr="00B0203A" w:rsidRDefault="00AD2C42" w:rsidP="00AD2C42">
      <w:pPr>
        <w:tabs>
          <w:tab w:val="left" w:pos="1956"/>
        </w:tabs>
        <w:jc w:val="both"/>
        <w:rPr>
          <w:rFonts w:cs="Arial"/>
          <w:sz w:val="24"/>
          <w:szCs w:val="24"/>
        </w:rPr>
      </w:pPr>
      <w:r w:rsidRPr="00B0203A">
        <w:rPr>
          <w:rFonts w:cs="Arial"/>
          <w:sz w:val="24"/>
          <w:szCs w:val="24"/>
        </w:rPr>
        <w:t>1. Dünya savaşının en kanlı bölümlerinden birini oluşturan Çanakkale savaşı, Türk ordusunun kazandığı destansı zaferlerden sadece birini oluşturmaktadır.</w:t>
      </w:r>
    </w:p>
    <w:p w:rsidR="00AD2C42" w:rsidRPr="00B0203A" w:rsidRDefault="00AD2C42" w:rsidP="00AD2C42">
      <w:pPr>
        <w:tabs>
          <w:tab w:val="left" w:pos="1956"/>
        </w:tabs>
        <w:jc w:val="both"/>
        <w:rPr>
          <w:rFonts w:cs="Arial"/>
          <w:sz w:val="24"/>
          <w:szCs w:val="24"/>
        </w:rPr>
      </w:pPr>
      <w:r>
        <w:rPr>
          <w:rFonts w:cs="Arial"/>
          <w:sz w:val="24"/>
          <w:szCs w:val="24"/>
        </w:rPr>
        <w:t xml:space="preserve">    İtilaf </w:t>
      </w:r>
      <w:r w:rsidRPr="00B0203A">
        <w:rPr>
          <w:rFonts w:cs="Arial"/>
          <w:sz w:val="24"/>
          <w:szCs w:val="24"/>
        </w:rPr>
        <w:t>devletlerinin müttefiklere Rusya’ya yönelik yardımlarını götürebilmek adına ve Osmanlı devletini savaş dışı bırakabilmek adına başlattığı bu savaşta, Osmanlı Ordusu 18 Mart 1915 de şerefli bir galibiyet almıştır.</w:t>
      </w:r>
    </w:p>
    <w:p w:rsidR="00AD2C42" w:rsidRPr="00B0203A" w:rsidRDefault="00AD2C42" w:rsidP="00AD2C42">
      <w:pPr>
        <w:tabs>
          <w:tab w:val="left" w:pos="1956"/>
        </w:tabs>
        <w:jc w:val="both"/>
        <w:rPr>
          <w:rFonts w:cs="Arial"/>
          <w:sz w:val="24"/>
          <w:szCs w:val="24"/>
        </w:rPr>
      </w:pPr>
      <w:r w:rsidRPr="00B0203A">
        <w:rPr>
          <w:rFonts w:cs="Arial"/>
          <w:sz w:val="24"/>
          <w:szCs w:val="24"/>
        </w:rPr>
        <w:t xml:space="preserve">Deniz savaşında ağır kayıplar yaşayan itilaf devletler, çözümü Gelibolu yarımadasına asker çıkarıp savaşı karadan bitirmekte aradılar. 25 Nisan 1915 de </w:t>
      </w:r>
      <w:proofErr w:type="spellStart"/>
      <w:r w:rsidRPr="00B0203A">
        <w:rPr>
          <w:rFonts w:cs="Arial"/>
          <w:sz w:val="24"/>
          <w:szCs w:val="24"/>
        </w:rPr>
        <w:t>Conkbayırı</w:t>
      </w:r>
      <w:proofErr w:type="spellEnd"/>
      <w:r>
        <w:rPr>
          <w:rFonts w:cs="Arial"/>
          <w:sz w:val="24"/>
          <w:szCs w:val="24"/>
        </w:rPr>
        <w:t xml:space="preserve"> civarında düşman ilerleyişini Mustafa </w:t>
      </w:r>
      <w:r w:rsidRPr="00B0203A">
        <w:rPr>
          <w:rFonts w:cs="Arial"/>
          <w:sz w:val="24"/>
          <w:szCs w:val="24"/>
        </w:rPr>
        <w:t xml:space="preserve">Kemal ve askerleri durdurmayı </w:t>
      </w:r>
      <w:r>
        <w:rPr>
          <w:rFonts w:cs="Arial"/>
          <w:sz w:val="24"/>
          <w:szCs w:val="24"/>
        </w:rPr>
        <w:t xml:space="preserve">başardı ve bu savaş sonucunda Mustafa </w:t>
      </w:r>
      <w:r w:rsidRPr="00B0203A">
        <w:rPr>
          <w:rFonts w:cs="Arial"/>
          <w:sz w:val="24"/>
          <w:szCs w:val="24"/>
        </w:rPr>
        <w:t>Kemal albaylık rütbesine terfi ettirildi.</w:t>
      </w:r>
    </w:p>
    <w:p w:rsidR="00AD2C42" w:rsidRDefault="00AD2C42" w:rsidP="00AD2C42">
      <w:pPr>
        <w:tabs>
          <w:tab w:val="left" w:pos="1956"/>
        </w:tabs>
        <w:jc w:val="both"/>
        <w:rPr>
          <w:rFonts w:cs="Arial"/>
          <w:sz w:val="24"/>
          <w:szCs w:val="24"/>
        </w:rPr>
      </w:pPr>
      <w:r w:rsidRPr="00B0203A">
        <w:rPr>
          <w:rFonts w:cs="Arial"/>
          <w:sz w:val="24"/>
          <w:szCs w:val="24"/>
        </w:rPr>
        <w:t xml:space="preserve">General </w:t>
      </w:r>
      <w:proofErr w:type="spellStart"/>
      <w:r w:rsidRPr="00B0203A">
        <w:rPr>
          <w:rFonts w:cs="Arial"/>
          <w:sz w:val="24"/>
          <w:szCs w:val="24"/>
        </w:rPr>
        <w:t>Harrington</w:t>
      </w:r>
      <w:proofErr w:type="spellEnd"/>
      <w:r w:rsidRPr="00B0203A">
        <w:rPr>
          <w:rFonts w:cs="Arial"/>
          <w:sz w:val="24"/>
          <w:szCs w:val="24"/>
        </w:rPr>
        <w:t xml:space="preserve"> komutasındaki itilaf devletleri askerleri 6-7 ağustos tarihinde tekrar hücuma kalkt</w:t>
      </w:r>
      <w:r>
        <w:rPr>
          <w:rFonts w:cs="Arial"/>
          <w:sz w:val="24"/>
          <w:szCs w:val="24"/>
        </w:rPr>
        <w:t xml:space="preserve">ı ancak Anafartalar Kumandanı Mustafa </w:t>
      </w:r>
      <w:r w:rsidRPr="00B0203A">
        <w:rPr>
          <w:rFonts w:cs="Arial"/>
          <w:sz w:val="24"/>
          <w:szCs w:val="24"/>
        </w:rPr>
        <w:t>Kemal bu savaştan da kesin bir zaferle ayrılarak 1. Anafartalar muharebesini kazanmış oldu. Bu zaferin peşinden Kireçtepe ve 2. Anafartalar zaferlerinin de kazanılmasıyla birlikte Türk ordusunun verdiği 253 bin kayba karşılık zafer kazanılmış oldu.</w:t>
      </w:r>
    </w:p>
    <w:p w:rsidR="00AD2C42" w:rsidRPr="00B0203A" w:rsidRDefault="00AD2C42" w:rsidP="00AD2C42">
      <w:pPr>
        <w:tabs>
          <w:tab w:val="left" w:pos="1956"/>
        </w:tabs>
        <w:jc w:val="both"/>
        <w:rPr>
          <w:rFonts w:cs="Arial"/>
          <w:sz w:val="24"/>
          <w:szCs w:val="24"/>
        </w:rPr>
      </w:pPr>
      <w:r>
        <w:rPr>
          <w:rFonts w:cs="Arial"/>
          <w:sz w:val="24"/>
          <w:szCs w:val="24"/>
        </w:rPr>
        <w:t xml:space="preserve">   Başta Gazi Mustafa Kemal Atatürk olmak üzere vatanımızı bizlere emanet eden tüm şehitlerimizi rahmet, minnet ve şükranla anıyor, Mekânları Cennet olsun diyoruz.</w:t>
      </w:r>
    </w:p>
    <w:p w:rsidR="00AD2C42" w:rsidRDefault="00AD2C42" w:rsidP="00AD2C42">
      <w:pPr>
        <w:pStyle w:val="AralkYok"/>
        <w:rPr>
          <w:rFonts w:ascii="Arial" w:eastAsia="Comic Sans MS" w:hAnsi="Arial" w:cs="Arial"/>
          <w:lang w:eastAsia="en-US"/>
        </w:rPr>
      </w:pPr>
    </w:p>
    <w:p w:rsidR="00990CBB" w:rsidRDefault="00990CBB" w:rsidP="00AD2C42">
      <w:pPr>
        <w:pStyle w:val="AralkYok"/>
        <w:rPr>
          <w:rFonts w:ascii="Arial" w:eastAsia="Comic Sans MS" w:hAnsi="Arial" w:cs="Arial"/>
          <w:lang w:eastAsia="en-US"/>
        </w:rPr>
      </w:pPr>
    </w:p>
    <w:p w:rsidR="00990CBB" w:rsidRDefault="00990CBB" w:rsidP="00AD2C42">
      <w:pPr>
        <w:pStyle w:val="AralkYok"/>
        <w:rPr>
          <w:rFonts w:ascii="Arial" w:eastAsia="Comic Sans MS" w:hAnsi="Arial" w:cs="Arial"/>
          <w:lang w:eastAsia="en-US"/>
        </w:rPr>
      </w:pPr>
    </w:p>
    <w:p w:rsidR="00990CBB" w:rsidRDefault="00990CBB" w:rsidP="00AD2C42">
      <w:pPr>
        <w:pStyle w:val="AralkYok"/>
        <w:rPr>
          <w:rFonts w:ascii="Arial" w:eastAsia="Comic Sans MS" w:hAnsi="Arial" w:cs="Arial"/>
          <w:lang w:eastAsia="en-US"/>
        </w:rPr>
      </w:pPr>
    </w:p>
    <w:p w:rsidR="00990CBB" w:rsidRDefault="00990CBB" w:rsidP="00AD2C42">
      <w:pPr>
        <w:pStyle w:val="AralkYok"/>
        <w:rPr>
          <w:rFonts w:ascii="Arial" w:eastAsia="Comic Sans MS" w:hAnsi="Arial" w:cs="Arial"/>
          <w:lang w:eastAsia="en-US"/>
        </w:rPr>
      </w:pPr>
    </w:p>
    <w:p w:rsidR="00990CBB" w:rsidRDefault="00990CBB" w:rsidP="00AD2C42">
      <w:pPr>
        <w:pStyle w:val="AralkYok"/>
        <w:rPr>
          <w:rFonts w:ascii="Comic Sans MS" w:hAnsi="Comic Sans MS"/>
        </w:rPr>
      </w:pPr>
    </w:p>
    <w:p w:rsidR="00AD2C42" w:rsidRPr="008C20FB" w:rsidRDefault="00AD2C42" w:rsidP="00AD2C42">
      <w:pPr>
        <w:pStyle w:val="AralkYok"/>
        <w:rPr>
          <w:rFonts w:ascii="Comic Sans MS" w:hAnsi="Comic Sans MS"/>
          <w:color w:val="FF0000"/>
          <w:sz w:val="36"/>
          <w:szCs w:val="36"/>
        </w:rPr>
      </w:pPr>
      <w:r w:rsidRPr="008C20FB">
        <w:rPr>
          <w:rFonts w:ascii="Comic Sans MS" w:hAnsi="Comic Sans MS"/>
          <w:noProof/>
          <w:color w:val="FF0000"/>
          <w:sz w:val="36"/>
          <w:szCs w:val="36"/>
        </w:rPr>
        <w:lastRenderedPageBreak/>
        <w:drawing>
          <wp:anchor distT="0" distB="0" distL="114300" distR="114300" simplePos="0" relativeHeight="487447552" behindDoc="0" locked="0" layoutInCell="1" allowOverlap="1" wp14:anchorId="581C6BFA" wp14:editId="5567484F">
            <wp:simplePos x="0" y="0"/>
            <wp:positionH relativeFrom="column">
              <wp:posOffset>152400</wp:posOffset>
            </wp:positionH>
            <wp:positionV relativeFrom="paragraph">
              <wp:posOffset>418465</wp:posOffset>
            </wp:positionV>
            <wp:extent cx="5762625" cy="1743075"/>
            <wp:effectExtent l="19050" t="0" r="9525" b="0"/>
            <wp:wrapNone/>
            <wp:docPr id="12" name="Resim 4" descr="C:\Users\adem.dag\Desktop\Saliha CEYLAN\k_23123555_34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m.dag\Desktop\Saliha CEYLAN\k_23123555_3489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1743075"/>
                    </a:xfrm>
                    <a:prstGeom prst="rect">
                      <a:avLst/>
                    </a:prstGeom>
                    <a:noFill/>
                    <a:ln>
                      <a:noFill/>
                    </a:ln>
                  </pic:spPr>
                </pic:pic>
              </a:graphicData>
            </a:graphic>
          </wp:anchor>
        </w:drawing>
      </w:r>
      <w:r w:rsidRPr="008C20FB">
        <w:rPr>
          <w:rFonts w:ascii="Comic Sans MS" w:hAnsi="Comic Sans MS"/>
          <w:color w:val="FF0000"/>
          <w:sz w:val="36"/>
          <w:szCs w:val="36"/>
        </w:rPr>
        <w:t>Orman Haftası   (21-26 Mart)</w:t>
      </w:r>
    </w:p>
    <w:p w:rsidR="00AD2C42" w:rsidRDefault="00AD2C42" w:rsidP="00AD2C42">
      <w:pPr>
        <w:pStyle w:val="AralkYok"/>
        <w:rPr>
          <w:rFonts w:ascii="Comic Sans MS" w:hAnsi="Comic Sans MS"/>
          <w:color w:val="00B0F0"/>
          <w:sz w:val="32"/>
          <w:szCs w:val="32"/>
        </w:rPr>
      </w:pPr>
    </w:p>
    <w:p w:rsidR="00AD2C42" w:rsidRDefault="00AD2C42" w:rsidP="00AD2C42">
      <w:pPr>
        <w:pStyle w:val="AralkYok"/>
        <w:rPr>
          <w:rFonts w:ascii="Comic Sans MS" w:hAnsi="Comic Sans MS"/>
          <w:color w:val="00B0F0"/>
          <w:sz w:val="32"/>
          <w:szCs w:val="32"/>
        </w:rPr>
      </w:pPr>
    </w:p>
    <w:p w:rsidR="00AD2C42" w:rsidRDefault="00AD2C42" w:rsidP="00AD2C42">
      <w:pPr>
        <w:pStyle w:val="AralkYok"/>
        <w:rPr>
          <w:rFonts w:ascii="Comic Sans MS" w:hAnsi="Comic Sans MS"/>
          <w:color w:val="00B0F0"/>
          <w:sz w:val="32"/>
          <w:szCs w:val="32"/>
        </w:rPr>
      </w:pPr>
    </w:p>
    <w:p w:rsidR="00AD2C42" w:rsidRDefault="00AD2C42" w:rsidP="00AD2C42">
      <w:pPr>
        <w:shd w:val="clear" w:color="auto" w:fill="FFFFFF"/>
        <w:jc w:val="both"/>
        <w:textAlignment w:val="baseline"/>
        <w:rPr>
          <w:rFonts w:eastAsia="Times New Roman" w:cs="Arial"/>
          <w:b/>
          <w:color w:val="414141"/>
          <w:sz w:val="24"/>
          <w:szCs w:val="24"/>
        </w:rPr>
      </w:pPr>
    </w:p>
    <w:p w:rsidR="00AD2C42" w:rsidRDefault="00AD2C42" w:rsidP="00AD2C42">
      <w:pPr>
        <w:shd w:val="clear" w:color="auto" w:fill="FFFFFF"/>
        <w:jc w:val="both"/>
        <w:textAlignment w:val="baseline"/>
        <w:rPr>
          <w:rFonts w:eastAsia="Times New Roman" w:cs="Arial"/>
          <w:b/>
          <w:color w:val="414141"/>
          <w:sz w:val="24"/>
          <w:szCs w:val="24"/>
        </w:rPr>
      </w:pPr>
    </w:p>
    <w:p w:rsidR="00AD2C42" w:rsidRPr="002F24B1" w:rsidRDefault="00AD2C42" w:rsidP="00AD2C42">
      <w:pPr>
        <w:rPr>
          <w:rFonts w:cs="Arial"/>
          <w:color w:val="4D5156"/>
          <w:sz w:val="24"/>
          <w:szCs w:val="24"/>
          <w:shd w:val="clear" w:color="auto" w:fill="FFFFFF"/>
        </w:rPr>
      </w:pPr>
      <w:r>
        <w:rPr>
          <w:rFonts w:eastAsia="Times New Roman" w:cs="Arial"/>
          <w:color w:val="414141"/>
          <w:sz w:val="24"/>
          <w:szCs w:val="24"/>
        </w:rPr>
        <w:t xml:space="preserve">    </w:t>
      </w:r>
      <w:r w:rsidRPr="002F24B1">
        <w:rPr>
          <w:rFonts w:eastAsia="Times New Roman" w:cs="Arial"/>
          <w:color w:val="414141"/>
          <w:sz w:val="24"/>
          <w:szCs w:val="24"/>
        </w:rPr>
        <w:t>Ormanlar, ülkelerin en önemli zenginlik kaynaklarındandır. Ormanın insanlara da faydaları sayılamayacak kadar çoktur. Ormanlar yurdumuzun akciğerleridir. Orman, ağaç ve çevreyi koruma konusunun değer ve önemini memleket ölçüsünde benimsetmek amacıyla her yıl okullarımızda </w:t>
      </w:r>
      <w:r w:rsidRPr="002F24B1">
        <w:rPr>
          <w:rFonts w:eastAsia="Times New Roman" w:cs="Arial"/>
          <w:bCs/>
          <w:color w:val="414141"/>
          <w:sz w:val="24"/>
          <w:szCs w:val="24"/>
          <w:bdr w:val="none" w:sz="0" w:space="0" w:color="auto" w:frame="1"/>
        </w:rPr>
        <w:t>Orman Haftası</w:t>
      </w:r>
      <w:r w:rsidRPr="002F24B1">
        <w:rPr>
          <w:rFonts w:eastAsia="Times New Roman" w:cs="Arial"/>
          <w:color w:val="414141"/>
          <w:sz w:val="24"/>
          <w:szCs w:val="24"/>
        </w:rPr>
        <w:t> düzenlenir.</w:t>
      </w:r>
      <w:r w:rsidRPr="002F24B1">
        <w:rPr>
          <w:rFonts w:cs="Arial"/>
          <w:color w:val="4D5156"/>
          <w:sz w:val="24"/>
          <w:szCs w:val="24"/>
          <w:shd w:val="clear" w:color="auto" w:fill="FFFFFF"/>
        </w:rPr>
        <w:t xml:space="preserve"> Orman haftası ve ağaç bayramı adıyla da adlandırılır. 21 - 26 Mart tarihleri arasında kutlanılır. Amacı çocuklara ormanların önemini öğretmektir. Hafta boyunca fidan dikilir ve ağaç ile ormanların doğa ve ekonomiye katkıları anlatılır.</w:t>
      </w:r>
    </w:p>
    <w:p w:rsidR="00AD2C42" w:rsidRPr="009C2913" w:rsidRDefault="00AD2C42" w:rsidP="00AD2C42">
      <w:pPr>
        <w:pStyle w:val="AralkYok"/>
        <w:rPr>
          <w:rFonts w:ascii="Comic Sans MS" w:hAnsi="Comic Sans MS"/>
          <w:color w:val="FF0000"/>
          <w:sz w:val="36"/>
          <w:szCs w:val="36"/>
        </w:rPr>
      </w:pPr>
      <w:r w:rsidRPr="009C2913">
        <w:rPr>
          <w:rFonts w:ascii="Comic Sans MS" w:hAnsi="Comic Sans MS"/>
          <w:color w:val="FF0000"/>
          <w:sz w:val="36"/>
          <w:szCs w:val="36"/>
        </w:rPr>
        <w:t>Dünya Tiyatrolar Günü   (27 Mart)</w:t>
      </w:r>
    </w:p>
    <w:p w:rsidR="00AD2C42" w:rsidRDefault="00AD2C42" w:rsidP="00AD2C42">
      <w:pPr>
        <w:pStyle w:val="AralkYok"/>
        <w:rPr>
          <w:rFonts w:ascii="Comic Sans MS" w:hAnsi="Comic Sans MS"/>
          <w:color w:val="00B0F0"/>
          <w:sz w:val="36"/>
          <w:szCs w:val="36"/>
        </w:rPr>
      </w:pPr>
      <w:r>
        <w:rPr>
          <w:rFonts w:ascii="Comic Sans MS" w:hAnsi="Comic Sans MS"/>
          <w:noProof/>
          <w:color w:val="00B0F0"/>
          <w:sz w:val="36"/>
          <w:szCs w:val="36"/>
        </w:rPr>
        <w:drawing>
          <wp:anchor distT="0" distB="0" distL="114300" distR="114300" simplePos="0" relativeHeight="487449600" behindDoc="0" locked="0" layoutInCell="1" allowOverlap="1" wp14:anchorId="764DED84" wp14:editId="269DD398">
            <wp:simplePos x="0" y="0"/>
            <wp:positionH relativeFrom="column">
              <wp:posOffset>-161925</wp:posOffset>
            </wp:positionH>
            <wp:positionV relativeFrom="paragraph">
              <wp:posOffset>33020</wp:posOffset>
            </wp:positionV>
            <wp:extent cx="6248400" cy="2562225"/>
            <wp:effectExtent l="19050" t="0" r="0" b="0"/>
            <wp:wrapNone/>
            <wp:docPr id="14" name="Resim 6" descr="C:\Users\adem.dag\Desktop\Saliha CEYLAN\cocuk-tiyatrola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m.dag\Desktop\Saliha CEYLAN\cocuk-tiyatrolari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2562225"/>
                    </a:xfrm>
                    <a:prstGeom prst="rect">
                      <a:avLst/>
                    </a:prstGeom>
                    <a:noFill/>
                    <a:ln>
                      <a:noFill/>
                    </a:ln>
                  </pic:spPr>
                </pic:pic>
              </a:graphicData>
            </a:graphic>
          </wp:anchor>
        </w:drawing>
      </w:r>
    </w:p>
    <w:p w:rsidR="00AD2C42" w:rsidRDefault="00AD2C42" w:rsidP="00AD2C42">
      <w:pPr>
        <w:rPr>
          <w:b/>
          <w:color w:val="262626"/>
          <w:sz w:val="24"/>
          <w:szCs w:val="24"/>
          <w:shd w:val="clear" w:color="auto" w:fill="FFFFFF"/>
        </w:rPr>
      </w:pPr>
    </w:p>
    <w:p w:rsidR="00AD2C42" w:rsidRDefault="00AD2C42" w:rsidP="00AD2C42">
      <w:pPr>
        <w:rPr>
          <w:b/>
          <w:color w:val="262626"/>
          <w:sz w:val="24"/>
          <w:szCs w:val="24"/>
          <w:shd w:val="clear" w:color="auto" w:fill="FFFFFF"/>
        </w:rPr>
      </w:pPr>
    </w:p>
    <w:p w:rsidR="00AD2C42" w:rsidRDefault="00AD2C42" w:rsidP="00AD2C42">
      <w:pPr>
        <w:rPr>
          <w:b/>
          <w:color w:val="262626"/>
          <w:sz w:val="24"/>
          <w:szCs w:val="24"/>
          <w:shd w:val="clear" w:color="auto" w:fill="FFFFFF"/>
        </w:rPr>
      </w:pPr>
    </w:p>
    <w:p w:rsidR="00AD2C42" w:rsidRDefault="00AD2C42" w:rsidP="00AD2C42">
      <w:pPr>
        <w:rPr>
          <w:b/>
          <w:color w:val="262626"/>
          <w:sz w:val="24"/>
          <w:szCs w:val="24"/>
          <w:shd w:val="clear" w:color="auto" w:fill="FFFFFF"/>
        </w:rPr>
      </w:pPr>
    </w:p>
    <w:p w:rsidR="00AD2C42" w:rsidRDefault="00AD2C42" w:rsidP="00AD2C42">
      <w:pPr>
        <w:rPr>
          <w:b/>
          <w:color w:val="262626"/>
          <w:sz w:val="24"/>
          <w:szCs w:val="24"/>
          <w:shd w:val="clear" w:color="auto" w:fill="FFFFFF"/>
        </w:rPr>
      </w:pPr>
    </w:p>
    <w:p w:rsidR="00AD2C42" w:rsidRPr="002E7B30" w:rsidRDefault="00AD2C42" w:rsidP="00AD2C42">
      <w:pPr>
        <w:rPr>
          <w:color w:val="262626"/>
          <w:sz w:val="24"/>
          <w:szCs w:val="24"/>
          <w:shd w:val="clear" w:color="auto" w:fill="FFFFFF"/>
        </w:rPr>
      </w:pPr>
    </w:p>
    <w:p w:rsidR="00DF28FE" w:rsidRDefault="00AD2C42" w:rsidP="00AD2C42">
      <w:pPr>
        <w:rPr>
          <w:color w:val="262626"/>
          <w:sz w:val="24"/>
          <w:szCs w:val="24"/>
          <w:shd w:val="clear" w:color="auto" w:fill="FFFFFF"/>
        </w:rPr>
      </w:pPr>
      <w:r>
        <w:rPr>
          <w:color w:val="262626"/>
          <w:sz w:val="24"/>
          <w:szCs w:val="24"/>
          <w:shd w:val="clear" w:color="auto" w:fill="FFFFFF"/>
        </w:rPr>
        <w:t xml:space="preserve">     </w:t>
      </w:r>
      <w:r w:rsidRPr="002E7B30">
        <w:rPr>
          <w:color w:val="262626"/>
          <w:sz w:val="24"/>
          <w:szCs w:val="24"/>
          <w:shd w:val="clear" w:color="auto" w:fill="FFFFFF"/>
        </w:rPr>
        <w:t xml:space="preserve">Uluslararası Tiyatrolar Birliği tarafından ilk defa 1961 yılında kutlanmaya başlayan </w:t>
      </w:r>
    </w:p>
    <w:p w:rsidR="00DF28FE" w:rsidRDefault="00DF28FE" w:rsidP="00AD2C42">
      <w:pPr>
        <w:rPr>
          <w:color w:val="262626"/>
          <w:sz w:val="24"/>
          <w:szCs w:val="24"/>
          <w:shd w:val="clear" w:color="auto" w:fill="FFFFFF"/>
        </w:rPr>
      </w:pPr>
    </w:p>
    <w:p w:rsidR="00DF28FE" w:rsidRDefault="00DF28FE" w:rsidP="00AD2C42">
      <w:pPr>
        <w:rPr>
          <w:color w:val="262626"/>
          <w:sz w:val="24"/>
          <w:szCs w:val="24"/>
          <w:shd w:val="clear" w:color="auto" w:fill="FFFFFF"/>
        </w:rPr>
      </w:pPr>
    </w:p>
    <w:p w:rsidR="00DF28FE" w:rsidRDefault="00DF28FE" w:rsidP="00AD2C42">
      <w:pPr>
        <w:rPr>
          <w:color w:val="262626"/>
          <w:sz w:val="24"/>
          <w:szCs w:val="24"/>
          <w:shd w:val="clear" w:color="auto" w:fill="FFFFFF"/>
        </w:rPr>
      </w:pPr>
    </w:p>
    <w:p w:rsidR="00AD2C42" w:rsidRPr="002E7B30" w:rsidRDefault="00AD2C42" w:rsidP="00AD2C42">
      <w:pPr>
        <w:rPr>
          <w:color w:val="262626"/>
          <w:sz w:val="24"/>
          <w:szCs w:val="24"/>
          <w:shd w:val="clear" w:color="auto" w:fill="FFFFFF"/>
        </w:rPr>
      </w:pPr>
      <w:r w:rsidRPr="002E7B30">
        <w:rPr>
          <w:color w:val="262626"/>
          <w:sz w:val="24"/>
          <w:szCs w:val="24"/>
          <w:shd w:val="clear" w:color="auto" w:fill="FFFFFF"/>
        </w:rPr>
        <w:t>Dünya Tiyatro Günü o günden beri aralıksız olarak kutlanıyor. Her yıl 27 Mart günü dünya çapında tiyatro grupları tarafından pek çok ulusal ve uluslararası etkinlikle kutlanmaktadır. Bu özel günde gelenekselleşen bir uygulama da, dünya çapında başarı kazanmış bir tiyatro oyuncusu, yönetmeni veya yazarın yazdığı evrensel bildirgedir.</w:t>
      </w:r>
    </w:p>
    <w:p w:rsidR="00AD2C42" w:rsidRDefault="00AD2C42" w:rsidP="00AD2C42">
      <w:pPr>
        <w:pStyle w:val="AralkYok"/>
        <w:rPr>
          <w:rFonts w:ascii="Comic Sans MS" w:hAnsi="Comic Sans MS"/>
          <w:color w:val="00B0F0"/>
          <w:sz w:val="36"/>
          <w:szCs w:val="36"/>
        </w:rPr>
      </w:pPr>
    </w:p>
    <w:p w:rsidR="00990CBB" w:rsidRDefault="00990CBB" w:rsidP="00AD2C42">
      <w:pPr>
        <w:pStyle w:val="AralkYok"/>
        <w:rPr>
          <w:rFonts w:ascii="Comic Sans MS" w:hAnsi="Comic Sans MS"/>
          <w:color w:val="00B0F0"/>
          <w:sz w:val="36"/>
          <w:szCs w:val="36"/>
        </w:rPr>
      </w:pPr>
    </w:p>
    <w:p w:rsidR="00990CBB" w:rsidRDefault="00990CBB" w:rsidP="00AD2C42">
      <w:pPr>
        <w:pStyle w:val="AralkYok"/>
        <w:rPr>
          <w:rFonts w:ascii="Comic Sans MS" w:hAnsi="Comic Sans MS"/>
          <w:color w:val="00B0F0"/>
          <w:sz w:val="36"/>
          <w:szCs w:val="36"/>
        </w:rPr>
      </w:pPr>
      <w:bookmarkStart w:id="0" w:name="_GoBack"/>
      <w:bookmarkEnd w:id="0"/>
    </w:p>
    <w:p w:rsidR="00AD2C42" w:rsidRPr="002F24B1" w:rsidRDefault="00AD2C42" w:rsidP="00AD2C42">
      <w:pPr>
        <w:pStyle w:val="AralkYok"/>
        <w:rPr>
          <w:rFonts w:ascii="Comic Sans MS" w:hAnsi="Comic Sans MS"/>
          <w:color w:val="FF0000"/>
          <w:sz w:val="40"/>
          <w:szCs w:val="40"/>
        </w:rPr>
      </w:pPr>
      <w:r>
        <w:rPr>
          <w:rFonts w:ascii="Comic Sans MS" w:hAnsi="Comic Sans MS"/>
          <w:color w:val="FF0000"/>
          <w:sz w:val="40"/>
          <w:szCs w:val="40"/>
        </w:rPr>
        <w:lastRenderedPageBreak/>
        <w:t xml:space="preserve">   </w:t>
      </w:r>
      <w:r w:rsidRPr="002F24B1">
        <w:rPr>
          <w:rFonts w:ascii="Comic Sans MS" w:hAnsi="Comic Sans MS"/>
          <w:color w:val="FF0000"/>
          <w:sz w:val="40"/>
          <w:szCs w:val="40"/>
        </w:rPr>
        <w:t>Kütüphaneler Haftası</w:t>
      </w:r>
    </w:p>
    <w:p w:rsidR="00AD2C42" w:rsidRPr="009C2913" w:rsidRDefault="00AD2C42" w:rsidP="00AD2C42">
      <w:pPr>
        <w:pStyle w:val="AralkYok"/>
        <w:rPr>
          <w:rFonts w:ascii="Comic Sans MS" w:hAnsi="Comic Sans MS"/>
          <w:color w:val="FF0000"/>
          <w:sz w:val="32"/>
          <w:szCs w:val="32"/>
        </w:rPr>
      </w:pPr>
      <w:r w:rsidRPr="009C2913">
        <w:rPr>
          <w:rFonts w:ascii="Comic Sans MS" w:hAnsi="Comic Sans MS"/>
          <w:noProof/>
          <w:color w:val="FF0000"/>
          <w:sz w:val="32"/>
          <w:szCs w:val="32"/>
        </w:rPr>
        <w:drawing>
          <wp:anchor distT="0" distB="0" distL="114300" distR="114300" simplePos="0" relativeHeight="487448576" behindDoc="0" locked="0" layoutInCell="1" allowOverlap="1" wp14:anchorId="0FCB44C4" wp14:editId="0419BED1">
            <wp:simplePos x="0" y="0"/>
            <wp:positionH relativeFrom="column">
              <wp:posOffset>266700</wp:posOffset>
            </wp:positionH>
            <wp:positionV relativeFrom="paragraph">
              <wp:posOffset>443230</wp:posOffset>
            </wp:positionV>
            <wp:extent cx="5915025" cy="1876425"/>
            <wp:effectExtent l="19050" t="0" r="9525" b="0"/>
            <wp:wrapNone/>
            <wp:docPr id="16" name="Resim 2" descr="C:\Users\adem.dag\Desktop\Saliha CEYLAN\KÜTÜ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m.dag\Desktop\Saliha CEYLAN\KÜTÜP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1876425"/>
                    </a:xfrm>
                    <a:prstGeom prst="rect">
                      <a:avLst/>
                    </a:prstGeom>
                    <a:noFill/>
                    <a:ln>
                      <a:noFill/>
                    </a:ln>
                  </pic:spPr>
                </pic:pic>
              </a:graphicData>
            </a:graphic>
          </wp:anchor>
        </w:drawing>
      </w:r>
      <w:r>
        <w:rPr>
          <w:rFonts w:ascii="Comic Sans MS" w:hAnsi="Comic Sans MS"/>
          <w:color w:val="FF0000"/>
          <w:sz w:val="32"/>
          <w:szCs w:val="32"/>
        </w:rPr>
        <w:t xml:space="preserve">   </w:t>
      </w:r>
      <w:r w:rsidRPr="009C2913">
        <w:rPr>
          <w:rFonts w:ascii="Comic Sans MS" w:hAnsi="Comic Sans MS"/>
          <w:color w:val="FF0000"/>
          <w:sz w:val="32"/>
          <w:szCs w:val="32"/>
        </w:rPr>
        <w:t>(Mart ayının son Pazartesi günü ile başlayan hafta)</w:t>
      </w:r>
    </w:p>
    <w:p w:rsidR="00AD2C42" w:rsidRPr="00CA67AF" w:rsidRDefault="00AD2C42" w:rsidP="00AD2C42">
      <w:pPr>
        <w:pStyle w:val="AralkYok"/>
        <w:rPr>
          <w:rFonts w:ascii="Comic Sans MS" w:hAnsi="Comic Sans MS"/>
          <w:color w:val="00B0F0"/>
          <w:sz w:val="32"/>
          <w:szCs w:val="32"/>
        </w:rPr>
      </w:pPr>
    </w:p>
    <w:p w:rsidR="00AD2C42" w:rsidRDefault="00AD2C42" w:rsidP="00AD2C42">
      <w:pPr>
        <w:pStyle w:val="AralkYok"/>
        <w:rPr>
          <w:rFonts w:ascii="Comic Sans MS" w:hAnsi="Comic Sans MS"/>
        </w:rPr>
      </w:pPr>
    </w:p>
    <w:p w:rsidR="00AD2C42" w:rsidRDefault="00AD2C42" w:rsidP="00AD2C42">
      <w:pPr>
        <w:pStyle w:val="AralkYok"/>
        <w:rPr>
          <w:rFonts w:ascii="Comic Sans MS" w:hAnsi="Comic Sans MS"/>
        </w:rPr>
      </w:pPr>
    </w:p>
    <w:p w:rsidR="00AD2C42" w:rsidRDefault="00AD2C42" w:rsidP="00AD2C42">
      <w:pPr>
        <w:pStyle w:val="AralkYok"/>
        <w:rPr>
          <w:rFonts w:ascii="Comic Sans MS" w:hAnsi="Comic Sans MS"/>
        </w:rPr>
      </w:pPr>
    </w:p>
    <w:p w:rsidR="00AD2C42" w:rsidRDefault="00AD2C42" w:rsidP="00AD2C42">
      <w:pPr>
        <w:pStyle w:val="AralkYok"/>
        <w:rPr>
          <w:rFonts w:ascii="Comic Sans MS" w:hAnsi="Comic Sans MS"/>
        </w:rPr>
      </w:pPr>
    </w:p>
    <w:p w:rsidR="00AD2C42" w:rsidRPr="002E7B30" w:rsidRDefault="00AD2C42" w:rsidP="00AD2C42">
      <w:pPr>
        <w:pStyle w:val="NormalWeb"/>
        <w:shd w:val="clear" w:color="auto" w:fill="FFFFFF"/>
        <w:spacing w:before="120" w:beforeAutospacing="0" w:after="120" w:afterAutospacing="0"/>
        <w:rPr>
          <w:rFonts w:ascii="Comic Sans MS" w:hAnsi="Comic Sans MS" w:cs="Arial"/>
          <w:color w:val="202122"/>
        </w:rPr>
      </w:pPr>
      <w:r>
        <w:t xml:space="preserve">       </w:t>
      </w:r>
      <w:hyperlink r:id="rId18" w:tooltip="Türkiye" w:history="1">
        <w:r w:rsidRPr="002E7B30">
          <w:rPr>
            <w:rStyle w:val="Kpr"/>
            <w:rFonts w:ascii="Comic Sans MS" w:eastAsiaTheme="majorEastAsia" w:hAnsi="Comic Sans MS" w:cs="Arial"/>
          </w:rPr>
          <w:t>Türkiye</w:t>
        </w:r>
      </w:hyperlink>
      <w:r w:rsidRPr="002E7B30">
        <w:rPr>
          <w:rFonts w:ascii="Comic Sans MS" w:hAnsi="Comic Sans MS" w:cs="Arial"/>
        </w:rPr>
        <w:t>'</w:t>
      </w:r>
      <w:r w:rsidRPr="002E7B30">
        <w:rPr>
          <w:rFonts w:ascii="Comic Sans MS" w:hAnsi="Comic Sans MS" w:cs="Arial"/>
          <w:color w:val="202122"/>
        </w:rPr>
        <w:t>de 1964 yılından beri Mart ayının son </w:t>
      </w:r>
      <w:hyperlink r:id="rId19" w:tooltip="Pazartesi" w:history="1">
        <w:r w:rsidRPr="002E7B30">
          <w:rPr>
            <w:rStyle w:val="Kpr"/>
            <w:rFonts w:ascii="Comic Sans MS" w:eastAsiaTheme="majorEastAsia" w:hAnsi="Comic Sans MS" w:cs="Arial"/>
          </w:rPr>
          <w:t>Pazartesi</w:t>
        </w:r>
      </w:hyperlink>
      <w:r w:rsidRPr="002E7B30">
        <w:rPr>
          <w:rFonts w:ascii="Comic Sans MS" w:hAnsi="Comic Sans MS" w:cs="Arial"/>
          <w:color w:val="FF0000"/>
        </w:rPr>
        <w:t> </w:t>
      </w:r>
      <w:r w:rsidRPr="002E7B30">
        <w:rPr>
          <w:rFonts w:ascii="Comic Sans MS" w:hAnsi="Comic Sans MS" w:cs="Arial"/>
          <w:color w:val="202122"/>
        </w:rPr>
        <w:t>günü ile başlayan hafta kutlanır.</w:t>
      </w:r>
    </w:p>
    <w:p w:rsidR="00AD2C42" w:rsidRPr="002E7B30" w:rsidRDefault="00AD2C42" w:rsidP="00AD2C42">
      <w:pPr>
        <w:pStyle w:val="NormalWeb"/>
        <w:shd w:val="clear" w:color="auto" w:fill="FFFFFF"/>
        <w:spacing w:before="120" w:beforeAutospacing="0" w:after="120" w:afterAutospacing="0"/>
        <w:rPr>
          <w:rFonts w:ascii="Comic Sans MS" w:hAnsi="Comic Sans MS" w:cs="Arial"/>
          <w:color w:val="202122"/>
        </w:rPr>
      </w:pPr>
      <w:r w:rsidRPr="002E7B30">
        <w:rPr>
          <w:rFonts w:ascii="Comic Sans MS" w:hAnsi="Comic Sans MS" w:cs="Arial"/>
          <w:color w:val="202122"/>
        </w:rPr>
        <w:t xml:space="preserve">Haftanın amacı, vatandaşların kütüphaneleri yakından tanımalarını sağlayarak daha çok yararlanmalarını sağlamaktır. </w:t>
      </w:r>
    </w:p>
    <w:p w:rsidR="00AD2C42" w:rsidRDefault="00AD2C42" w:rsidP="00AD2C42">
      <w:pPr>
        <w:pStyle w:val="NormalWeb"/>
        <w:shd w:val="clear" w:color="auto" w:fill="FFFFFF"/>
        <w:spacing w:before="120" w:beforeAutospacing="0" w:after="120" w:afterAutospacing="0"/>
        <w:rPr>
          <w:rFonts w:ascii="Comic Sans MS" w:hAnsi="Comic Sans MS" w:cs="Arial"/>
          <w:color w:val="202122"/>
        </w:rPr>
      </w:pPr>
      <w:r>
        <w:rPr>
          <w:rFonts w:ascii="Comic Sans MS" w:hAnsi="Comic Sans MS" w:cs="Arial"/>
          <w:color w:val="202122"/>
        </w:rPr>
        <w:t xml:space="preserve">    </w:t>
      </w:r>
      <w:r w:rsidRPr="002E7B30">
        <w:rPr>
          <w:rFonts w:ascii="Comic Sans MS" w:hAnsi="Comic Sans MS" w:cs="Arial"/>
          <w:color w:val="202122"/>
        </w:rPr>
        <w:t>Hafta süresince kütüphanenin önemi, kütüphaneciliğin sorunları kamuoyuna duyurulur. Okullarda kitap okuma ve kütüphane kullanma zevki, sevgisi ve alışkanlığının kazandırma amacıyla bilgi kaynakları ve kütüphane hizmetlerine yönelik bilgiler verme, çevredeki kütüphaneler geziler düzenleme gibi etkinlikler düzenlenir.</w:t>
      </w:r>
    </w:p>
    <w:p w:rsidR="00AD2C42" w:rsidRPr="002E7B30" w:rsidRDefault="00AD2C42" w:rsidP="00AD2C42">
      <w:pPr>
        <w:pStyle w:val="NormalWeb"/>
        <w:shd w:val="clear" w:color="auto" w:fill="FFFFFF"/>
        <w:spacing w:before="120" w:beforeAutospacing="0" w:after="120" w:afterAutospacing="0"/>
        <w:rPr>
          <w:rFonts w:ascii="Comic Sans MS" w:hAnsi="Comic Sans MS" w:cs="Arial"/>
          <w:color w:val="202122"/>
        </w:rPr>
      </w:pPr>
    </w:p>
    <w:p w:rsidR="00AD2C42" w:rsidRPr="00E61085" w:rsidRDefault="00AD2C42" w:rsidP="00AD2C42">
      <w:pPr>
        <w:jc w:val="center"/>
        <w:rPr>
          <w:rFonts w:eastAsia="Times New Roman" w:cs="Times New Roman"/>
          <w:b/>
          <w:caps/>
          <w:color w:val="548DD4"/>
          <w:sz w:val="24"/>
          <w:szCs w:val="24"/>
          <w:u w:val="single"/>
        </w:rPr>
      </w:pPr>
      <w:r w:rsidRPr="00E61085">
        <w:rPr>
          <w:rFonts w:eastAsia="Times New Roman" w:cs="Times New Roman"/>
          <w:b/>
          <w:caps/>
          <w:color w:val="548DD4"/>
          <w:sz w:val="24"/>
          <w:szCs w:val="24"/>
          <w:u w:val="single"/>
        </w:rPr>
        <w:t>ANNE BABA TUTUMLARI VE BU TUTUMLARIN ÇOCUK GELİŞİMİNE ETKİLERİ</w:t>
      </w:r>
    </w:p>
    <w:p w:rsidR="00AD2C42" w:rsidRPr="00E61085" w:rsidRDefault="00AD2C42" w:rsidP="00AD2C42">
      <w:pPr>
        <w:spacing w:after="60"/>
        <w:outlineLvl w:val="1"/>
        <w:rPr>
          <w:rFonts w:eastAsia="Times New Roman" w:cs="Times New Roman"/>
        </w:rPr>
      </w:pPr>
      <w:r w:rsidRPr="00E61085">
        <w:rPr>
          <w:rFonts w:eastAsia="Times New Roman" w:cs="Times New Roman"/>
        </w:rPr>
        <w:t>“Anne-baba tutumu, anne ve babanın iletişim sırasında, çocuklarına yönelttikleri tutum ve davranışlarının bütünüdür. Çocukların sağlıklı bir gelişim gösterebilmesi için, anne-baba tutumunu belirleyen iki temel husus vardır. Bunlardan ilki, anne-babanın çocuğa gösterdiği destek, sevgi, ilgi, kabul ve yakınlık; ikincisi de anne babanın çocuğa gösterdiği kontrol yani çocuğa çizdiği sınırlardır. Anne-babaların çocuk yetiştirme tutumları doğal olarak çocukların kişilik özelliklerine ve davranışlarına yansır.</w:t>
      </w:r>
    </w:p>
    <w:p w:rsidR="00AD2C42" w:rsidRPr="00E61085" w:rsidRDefault="00AD2C42" w:rsidP="00AD2C42">
      <w:pPr>
        <w:spacing w:line="345" w:lineRule="atLeast"/>
        <w:outlineLvl w:val="3"/>
        <w:rPr>
          <w:rFonts w:eastAsia="Times New Roman" w:cs="Times New Roman"/>
          <w:b/>
          <w:color w:val="548DD4"/>
        </w:rPr>
      </w:pPr>
    </w:p>
    <w:p w:rsidR="00AD2C42" w:rsidRPr="00E61085" w:rsidRDefault="00AD2C42" w:rsidP="00AD2C42">
      <w:pPr>
        <w:spacing w:line="345" w:lineRule="atLeast"/>
        <w:outlineLvl w:val="3"/>
        <w:rPr>
          <w:rFonts w:eastAsia="Times New Roman" w:cs="Times New Roman"/>
          <w:b/>
          <w:color w:val="548DD4"/>
        </w:rPr>
      </w:pPr>
      <w:r w:rsidRPr="00E61085">
        <w:rPr>
          <w:rFonts w:eastAsia="Times New Roman" w:cs="Times New Roman"/>
          <w:b/>
          <w:color w:val="548DD4"/>
        </w:rPr>
        <w:t>DESTEKLEYİCİ, KABUL EDİCİ VE DEMOKRATİK ANNE-BABA TUTUMU</w:t>
      </w:r>
    </w:p>
    <w:p w:rsidR="00AD2C42" w:rsidRPr="00E61085" w:rsidRDefault="00AD2C42" w:rsidP="00AD2C42">
      <w:pPr>
        <w:spacing w:after="60"/>
        <w:outlineLvl w:val="1"/>
        <w:rPr>
          <w:rFonts w:eastAsia="Times New Roman" w:cs="Times New Roman"/>
        </w:rPr>
      </w:pPr>
      <w:r w:rsidRPr="00E61085">
        <w:rPr>
          <w:rFonts w:eastAsia="Times New Roman" w:cs="Times New Roman"/>
          <w:noProof/>
          <w:color w:val="548DD4"/>
        </w:rPr>
        <w:drawing>
          <wp:anchor distT="0" distB="0" distL="114300" distR="114300" simplePos="0" relativeHeight="487451648" behindDoc="0" locked="0" layoutInCell="1" allowOverlap="1" wp14:anchorId="6ABA0076" wp14:editId="7CB092F8">
            <wp:simplePos x="0" y="0"/>
            <wp:positionH relativeFrom="column">
              <wp:posOffset>66675</wp:posOffset>
            </wp:positionH>
            <wp:positionV relativeFrom="paragraph">
              <wp:posOffset>5080</wp:posOffset>
            </wp:positionV>
            <wp:extent cx="1647825" cy="876300"/>
            <wp:effectExtent l="0" t="0" r="9525" b="0"/>
            <wp:wrapSquare wrapText="bothSides"/>
            <wp:docPr id="5" name="Resim 5" descr="parent20teacher20conferenc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ent20teacher20conferenc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085">
        <w:rPr>
          <w:rFonts w:eastAsia="Times New Roman" w:cs="Times New Roman"/>
        </w:rPr>
        <w:t xml:space="preserve">     Bu tür ebeveyn yaklaşımında, anne-baba çocuklarını destekler ama bunun yanında sınırlarını da koymayı ihmal etmez. Çocuğuna insan olarak saygı gösterir. Çocuğun barınma, beslenme ve korunma gibi temel ihtiyaçlarını karşılamanın yanında ona “ sevgi ” gösterir. Bu sevgi, gerçekten karşılıksızdır ve bir yaptırım aracı olarak kullanılmaz. Fikirlerini açıkça ifade etmesi desteklenir ve bu konuda cesaretlendirilir. </w:t>
      </w:r>
      <w:r w:rsidRPr="00E61085">
        <w:rPr>
          <w:rFonts w:eastAsia="Times New Roman" w:cs="Times New Roman"/>
          <w:b/>
        </w:rPr>
        <w:t>Eşler de, kendi aralarında birbirlerine değer veren, birbirlerine saygı ve sevgi gösteren bir tutum içindedirler.</w:t>
      </w:r>
      <w:r w:rsidRPr="00E61085">
        <w:rPr>
          <w:rFonts w:eastAsia="Times New Roman" w:cs="Times New Roman"/>
        </w:rPr>
        <w:t xml:space="preserve"> Taraflar, çocuklarına karşı olan davranışlarında da </w:t>
      </w:r>
      <w:r w:rsidRPr="00E61085">
        <w:rPr>
          <w:rFonts w:eastAsia="Times New Roman" w:cs="Times New Roman"/>
          <w:b/>
        </w:rPr>
        <w:t>ortak tutum</w:t>
      </w:r>
      <w:r w:rsidRPr="00E61085">
        <w:rPr>
          <w:rFonts w:eastAsia="Times New Roman" w:cs="Times New Roman"/>
        </w:rPr>
        <w:t xml:space="preserve"> içindedirler. Böyle bir ailede çocuklar, küçük yaştan başlayarak sorumluluk almaya hazır hale getirilirler. Başarısızlıkları cezalandırılmak yerine, başarıları ödüllendirilir. </w:t>
      </w:r>
      <w:r w:rsidRPr="00E61085">
        <w:rPr>
          <w:rFonts w:eastAsia="Times New Roman" w:cs="Times New Roman"/>
          <w:b/>
        </w:rPr>
        <w:t xml:space="preserve">Fiziksel ceza uygulanmaz. </w:t>
      </w:r>
      <w:r w:rsidRPr="00E61085">
        <w:rPr>
          <w:rFonts w:eastAsia="Times New Roman" w:cs="Times New Roman"/>
        </w:rPr>
        <w:t>Böyle sağlıklı aile ortamında, çocuğa, kendi başına karar vermesi ve bu kararın sorumluluğunu yüklenmesi öğretilmiştir.</w:t>
      </w:r>
    </w:p>
    <w:p w:rsidR="00AD2C42" w:rsidRPr="00E61085" w:rsidRDefault="00AD2C42" w:rsidP="00AD2C42">
      <w:pPr>
        <w:spacing w:line="345" w:lineRule="atLeast"/>
        <w:outlineLvl w:val="3"/>
        <w:rPr>
          <w:rFonts w:eastAsia="Times New Roman" w:cs="Times New Roman"/>
          <w:b/>
          <w:color w:val="548DD4"/>
        </w:rPr>
      </w:pPr>
    </w:p>
    <w:p w:rsidR="00AD2C42" w:rsidRPr="00E61085" w:rsidRDefault="00AD2C42" w:rsidP="00AD2C42">
      <w:pPr>
        <w:spacing w:line="345" w:lineRule="atLeast"/>
        <w:outlineLvl w:val="3"/>
        <w:rPr>
          <w:rFonts w:eastAsia="Times New Roman" w:cs="Times New Roman"/>
          <w:b/>
          <w:color w:val="548DD4"/>
        </w:rPr>
      </w:pPr>
      <w:r w:rsidRPr="00E61085">
        <w:rPr>
          <w:rFonts w:eastAsia="Times New Roman" w:cs="Times New Roman"/>
          <w:b/>
          <w:color w:val="548DD4"/>
        </w:rPr>
        <w:t>AŞIRI KORUYUCU ANNE-BABA TUTUMU</w:t>
      </w:r>
    </w:p>
    <w:p w:rsidR="00AD2C42" w:rsidRPr="00E61085" w:rsidRDefault="00AD2C42" w:rsidP="00AD2C42">
      <w:pPr>
        <w:spacing w:after="60"/>
        <w:outlineLvl w:val="1"/>
        <w:rPr>
          <w:rFonts w:eastAsia="Times New Roman" w:cs="Times New Roman"/>
          <w:b/>
        </w:rPr>
      </w:pPr>
      <w:r w:rsidRPr="00E61085">
        <w:rPr>
          <w:rFonts w:eastAsia="Times New Roman" w:cs="Times New Roman"/>
          <w:noProof/>
        </w:rPr>
        <w:drawing>
          <wp:anchor distT="0" distB="0" distL="114300" distR="114300" simplePos="0" relativeHeight="487452672" behindDoc="0" locked="0" layoutInCell="1" allowOverlap="1" wp14:anchorId="1D0327B6" wp14:editId="1D172F16">
            <wp:simplePos x="0" y="0"/>
            <wp:positionH relativeFrom="column">
              <wp:posOffset>-47625</wp:posOffset>
            </wp:positionH>
            <wp:positionV relativeFrom="paragraph">
              <wp:posOffset>80645</wp:posOffset>
            </wp:positionV>
            <wp:extent cx="1809750" cy="962025"/>
            <wp:effectExtent l="0" t="0" r="0" b="9525"/>
            <wp:wrapSquare wrapText="bothSides"/>
            <wp:docPr id="13" name="Resim 13" descr="anne-bab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e-baba">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085">
        <w:rPr>
          <w:rFonts w:eastAsia="Times New Roman" w:cs="Times New Roman"/>
        </w:rPr>
        <w:t xml:space="preserve">    Koruma, normal bir annelik ve babalık davranışıdır. Ancak kollama ve </w:t>
      </w:r>
      <w:r w:rsidRPr="00E61085">
        <w:rPr>
          <w:rFonts w:eastAsia="Times New Roman" w:cs="Times New Roman"/>
        </w:rPr>
        <w:lastRenderedPageBreak/>
        <w:t xml:space="preserve">koruma davranışını çocuğun kendini ifade edebileceği faaliyetleri engelleyecek şekilde yapmak; anne-babanın aşırı koruması, çocuğa gereğinden fazla kontrol ve özen gösterilmesi anlamına gelir.   </w:t>
      </w:r>
    </w:p>
    <w:p w:rsidR="00AD2C42" w:rsidRDefault="00AD2C42" w:rsidP="00AD2C42">
      <w:pPr>
        <w:spacing w:after="60"/>
        <w:outlineLvl w:val="1"/>
        <w:rPr>
          <w:rFonts w:eastAsia="Times New Roman" w:cs="Times New Roman"/>
        </w:rPr>
      </w:pPr>
      <w:r w:rsidRPr="00E61085">
        <w:rPr>
          <w:rFonts w:eastAsia="Times New Roman" w:cs="Times New Roman"/>
        </w:rPr>
        <w:t>Bebekleştirme, aşırı korumacı yaklaşımın tipik özelliğidir. Büyümesine izin verilemeyen bu aşırı koruyucu yaklaşımda, çocuğun “toplumsal gelişimi” engellenmiş olur. Çocuk kendi başına karar vermede güçlükler yaşar. Devamlı olarak bir yetişkinin koruma ve kollamasını arayan, öz güvenleri zayıf, girişimci olmayan, sorumluluk almaktan çekinen, kendi yapmaları gereken işleri başkalarının yapmasını bekleyen, zayıf- silik kişilikler sergileyen bireyler olabilirler.</w:t>
      </w:r>
    </w:p>
    <w:p w:rsidR="00AD2C42" w:rsidRPr="00E61085" w:rsidRDefault="00AD2C42" w:rsidP="00AD2C42">
      <w:pPr>
        <w:spacing w:after="60"/>
        <w:outlineLvl w:val="1"/>
        <w:rPr>
          <w:rFonts w:eastAsia="Times New Roman" w:cs="Times New Roman"/>
        </w:rPr>
      </w:pPr>
    </w:p>
    <w:p w:rsidR="00AD2C42" w:rsidRPr="00E61085" w:rsidRDefault="00AD2C42" w:rsidP="00AD2C42">
      <w:pPr>
        <w:spacing w:after="60"/>
        <w:outlineLvl w:val="1"/>
        <w:rPr>
          <w:rFonts w:eastAsia="Times New Roman" w:cs="Times New Roman"/>
          <w:b/>
          <w:color w:val="548DD4"/>
        </w:rPr>
      </w:pPr>
      <w:r w:rsidRPr="00E61085">
        <w:rPr>
          <w:rFonts w:eastAsia="Times New Roman" w:cs="Times New Roman"/>
          <w:b/>
          <w:color w:val="548DD4"/>
        </w:rPr>
        <w:t>OTORİTER ANNE-BABA TUTUMU</w:t>
      </w:r>
    </w:p>
    <w:p w:rsidR="00AD2C42" w:rsidRPr="00E61085" w:rsidRDefault="00AD2C42" w:rsidP="00AD2C42">
      <w:pPr>
        <w:rPr>
          <w:rFonts w:eastAsia="Calibri" w:cs="Times New Roman"/>
        </w:rPr>
      </w:pPr>
      <w:r w:rsidRPr="00E61085">
        <w:rPr>
          <w:rFonts w:eastAsia="Calibri" w:cs="Times New Roman"/>
          <w:noProof/>
        </w:rPr>
        <w:drawing>
          <wp:anchor distT="0" distB="0" distL="114300" distR="114300" simplePos="0" relativeHeight="487453696" behindDoc="0" locked="0" layoutInCell="1" allowOverlap="1" wp14:anchorId="1D761ACA" wp14:editId="56EE68E9">
            <wp:simplePos x="0" y="0"/>
            <wp:positionH relativeFrom="column">
              <wp:posOffset>0</wp:posOffset>
            </wp:positionH>
            <wp:positionV relativeFrom="paragraph">
              <wp:posOffset>27305</wp:posOffset>
            </wp:positionV>
            <wp:extent cx="1838325" cy="1038225"/>
            <wp:effectExtent l="0" t="0" r="9525" b="9525"/>
            <wp:wrapSquare wrapText="bothSides"/>
            <wp:docPr id="18" name="Resim 18" descr="ana-baba-tutumlari">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a-baba-tutumlari">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085">
        <w:rPr>
          <w:rFonts w:eastAsia="Calibri" w:cs="Times New Roman"/>
        </w:rPr>
        <w:t xml:space="preserve">    Bu tutumu benimseyen aileler, baskıcı bir tutum içerisindedirler. Çocuktan kendilerine itaat etmelerini beklerler. Aile içinde korku hâkimdir ve çocuk korku ile büyür. Bu tutuma sahip olan anne ve babalar, kendisini toplumsal otoritenin temsilcisi durumunda görür ve çocuğunun davranışlarını biçimlendirmeye, denetlemeye ve değerlendirmeye çalışırlar. Bu tutumu benimseyen anne babalarda gözlenen, sabırlı ve duyarlı olma, çocukları dinleme, onların fikirlerini alma gibi çocuğu kabul edici davranışlar yoktur. Bu şekilde yetiştirilen çocuklar; daha kolay boyun eğen, korkak, otoriteye karşı çekingen, kendinden istenileni fazlasıyla yerine getiren, kendilerinden güçsüzlere karşı saldırgan, otoritenin baskısı altında kaldığında isyankâr davranan ve kural tanımayan bir kişilik geliştirebilir.</w:t>
      </w:r>
    </w:p>
    <w:p w:rsidR="00AD2C42" w:rsidRPr="00E61085" w:rsidRDefault="00AD2C42" w:rsidP="00AD2C42">
      <w:pPr>
        <w:rPr>
          <w:rFonts w:eastAsia="Calibri" w:cs="Times New Roman"/>
          <w:color w:val="548DD4"/>
        </w:rPr>
      </w:pPr>
      <w:r w:rsidRPr="00E61085">
        <w:rPr>
          <w:rFonts w:eastAsia="Calibri" w:cs="Times New Roman"/>
          <w:b/>
          <w:color w:val="548DD4"/>
        </w:rPr>
        <w:t>İZİN VERİCİ, HOŞGÖRÜLÜ ANNE-BABA TUTUMU</w:t>
      </w:r>
    </w:p>
    <w:p w:rsidR="00AD2C42" w:rsidRPr="00E61085" w:rsidRDefault="00AD2C42" w:rsidP="00AD2C42">
      <w:pPr>
        <w:rPr>
          <w:rFonts w:eastAsia="Calibri" w:cs="Times New Roman"/>
        </w:rPr>
      </w:pPr>
      <w:r w:rsidRPr="00E61085">
        <w:rPr>
          <w:rFonts w:eastAsia="Calibri" w:cs="Times New Roman"/>
          <w:noProof/>
        </w:rPr>
        <w:drawing>
          <wp:anchor distT="0" distB="0" distL="114300" distR="114300" simplePos="0" relativeHeight="487454720" behindDoc="0" locked="0" layoutInCell="1" allowOverlap="1" wp14:anchorId="133B8EF6" wp14:editId="6EE81E73">
            <wp:simplePos x="0" y="0"/>
            <wp:positionH relativeFrom="column">
              <wp:posOffset>-28575</wp:posOffset>
            </wp:positionH>
            <wp:positionV relativeFrom="paragraph">
              <wp:posOffset>55880</wp:posOffset>
            </wp:positionV>
            <wp:extent cx="1746250" cy="1019175"/>
            <wp:effectExtent l="0" t="0" r="6350" b="9525"/>
            <wp:wrapSquare wrapText="bothSides"/>
            <wp:docPr id="15" name="Resim 15" descr="7436678_ori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436678_ori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62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085">
        <w:rPr>
          <w:rFonts w:eastAsia="Calibri" w:cs="Times New Roman"/>
        </w:rPr>
        <w:t xml:space="preserve">    Bu anne-baba tutumunda aşırı hoşgörü ve çocuğa düşkünlük vardır. Evde patron çocuktur ve her dediği yapılır. Kuralsızlığa alışan çocuklar, okuldaki kurallarla karşılaşınca okula ve arkadaş çevresine uyum sağlamakta zorlanabilirler; bu çocuklarda doyumsuzluk ve bir iç boşluk vardır. Doyumsuzlukları ileride zararlı alışkanlıklar edinmelerine neden olabilir. Bencil, sorumsuz, kırılgan, her dediğinin anında olmasını isteyen, sabırsız kişiler olabilirler. Sosyal ortama girdiğinde ve her dediğinin olmadığını gördüğünde de hayal kırıklığına uğrarlar. Bu durumda ya kendi içlerine çekilebilir ya da </w:t>
      </w:r>
      <w:proofErr w:type="gramStart"/>
      <w:r w:rsidRPr="00E61085">
        <w:rPr>
          <w:rFonts w:eastAsia="Calibri" w:cs="Times New Roman"/>
        </w:rPr>
        <w:t>agresif</w:t>
      </w:r>
      <w:proofErr w:type="gramEnd"/>
      <w:r w:rsidRPr="00E61085">
        <w:rPr>
          <w:rFonts w:eastAsia="Calibri" w:cs="Times New Roman"/>
        </w:rPr>
        <w:t xml:space="preserve"> olabilirler. </w:t>
      </w:r>
    </w:p>
    <w:p w:rsidR="00AD2C42" w:rsidRPr="00E61085" w:rsidRDefault="00AD2C42" w:rsidP="00AD2C42">
      <w:pPr>
        <w:spacing w:after="60"/>
        <w:outlineLvl w:val="1"/>
        <w:rPr>
          <w:rFonts w:eastAsia="Times New Roman" w:cs="Times New Roman"/>
          <w:b/>
          <w:color w:val="548DD4"/>
        </w:rPr>
      </w:pPr>
      <w:r w:rsidRPr="00E61085">
        <w:rPr>
          <w:rFonts w:eastAsia="Times New Roman" w:cs="Times New Roman"/>
          <w:b/>
          <w:color w:val="548DD4"/>
        </w:rPr>
        <w:t>İLGİSİZ ANNE BABA TUTUMU</w:t>
      </w:r>
    </w:p>
    <w:p w:rsidR="00AD2C42" w:rsidRPr="00E61085" w:rsidRDefault="00AD2C42" w:rsidP="00AD2C42">
      <w:pPr>
        <w:spacing w:after="60"/>
        <w:outlineLvl w:val="1"/>
        <w:rPr>
          <w:rFonts w:eastAsia="Times New Roman" w:cs="Times New Roman"/>
        </w:rPr>
      </w:pPr>
      <w:r w:rsidRPr="00E61085">
        <w:rPr>
          <w:rFonts w:eastAsia="Times New Roman" w:cs="Times New Roman"/>
          <w:noProof/>
        </w:rPr>
        <w:drawing>
          <wp:anchor distT="0" distB="0" distL="114300" distR="114300" simplePos="0" relativeHeight="487450624" behindDoc="0" locked="0" layoutInCell="1" allowOverlap="1" wp14:anchorId="59E50CA0" wp14:editId="432230DD">
            <wp:simplePos x="0" y="0"/>
            <wp:positionH relativeFrom="column">
              <wp:posOffset>-73660</wp:posOffset>
            </wp:positionH>
            <wp:positionV relativeFrom="paragraph">
              <wp:posOffset>17145</wp:posOffset>
            </wp:positionV>
            <wp:extent cx="1790700" cy="1000125"/>
            <wp:effectExtent l="0" t="0" r="0" b="9525"/>
            <wp:wrapSquare wrapText="bothSides"/>
            <wp:docPr id="20" name="Resim 20" descr="C:\Users\Şeyda\Desktop\2019-2020 REHBERLİK\ana-baba tutumları\ilgisiz aile\ilgisiz a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Şeyda\Desktop\2019-2020 REHBERLİK\ana-baba tutumları\ilgisiz aile\ilgisiz ail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7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1085">
        <w:rPr>
          <w:rFonts w:eastAsia="Times New Roman" w:cs="Times New Roman"/>
          <w:b/>
        </w:rPr>
        <w:t xml:space="preserve">    </w:t>
      </w:r>
      <w:r w:rsidRPr="00E61085">
        <w:rPr>
          <w:rFonts w:eastAsia="Times New Roman" w:cs="Times New Roman"/>
        </w:rPr>
        <w:t>Bu tip anne-babalar için çocukların varlığı ya da yokluğu belli değildir. Çocuğun ihtiyaçları karşılanmaz, sevgi gösterilmez. Çocuğun yaptığı olumlu ya da olumsuz davranışla ilgilenilmez, çocuk kendi haline bırakılır. Çocuğa zaman ayrılmaz ve insan olarak saygı gösterilmez. Çocuk, anne babayı rahatsız etmediği sürece çocukla ilgilenilmez. Bu tip ailede büyüyen çocuklar</w:t>
      </w:r>
      <w:r w:rsidRPr="00E61085">
        <w:rPr>
          <w:rFonts w:eastAsia="Times New Roman" w:cs="Times New Roman"/>
          <w:u w:val="single"/>
        </w:rPr>
        <w:t>;</w:t>
      </w:r>
      <w:r w:rsidRPr="00E61085">
        <w:rPr>
          <w:rFonts w:eastAsia="Times New Roman" w:cs="Times New Roman"/>
        </w:rPr>
        <w:t xml:space="preserve"> kendilerini değersiz hisseder ve olumlu-olumsuz davranışların ayrımını yapamaz. Çoğunlukla ya içe kapanık ya da saldırgan olur.</w:t>
      </w:r>
    </w:p>
    <w:p w:rsidR="00AD2C42" w:rsidRPr="00E61085" w:rsidRDefault="00AD2C42" w:rsidP="00AD2C42">
      <w:pPr>
        <w:spacing w:after="60"/>
        <w:outlineLvl w:val="1"/>
        <w:rPr>
          <w:rFonts w:eastAsia="Times New Roman" w:cs="Times New Roman"/>
          <w:b/>
        </w:rPr>
      </w:pPr>
    </w:p>
    <w:p w:rsidR="00AD2C42" w:rsidRPr="00E61085" w:rsidRDefault="00AD2C42" w:rsidP="00AD2C42">
      <w:pPr>
        <w:spacing w:after="60"/>
        <w:outlineLvl w:val="1"/>
        <w:rPr>
          <w:rFonts w:eastAsia="Times New Roman" w:cs="Times New Roman"/>
          <w:b/>
          <w:color w:val="548DD4"/>
        </w:rPr>
      </w:pPr>
      <w:r w:rsidRPr="00E61085">
        <w:rPr>
          <w:rFonts w:eastAsia="Times New Roman" w:cs="Times New Roman"/>
          <w:b/>
          <w:color w:val="548DD4"/>
        </w:rPr>
        <w:t>MÜKEMMELLİYETÇİ ANNE-BABA TUTUMU</w:t>
      </w:r>
    </w:p>
    <w:p w:rsidR="00AD2C42" w:rsidRPr="00E61085" w:rsidRDefault="00AD2C42" w:rsidP="00AD2C42">
      <w:pPr>
        <w:rPr>
          <w:rFonts w:eastAsia="Calibri" w:cs="Times New Roman"/>
        </w:rPr>
      </w:pPr>
      <w:r w:rsidRPr="00E61085">
        <w:rPr>
          <w:rFonts w:eastAsia="Calibri" w:cs="Times New Roman"/>
          <w:noProof/>
        </w:rPr>
        <w:drawing>
          <wp:anchor distT="0" distB="0" distL="114300" distR="114300" simplePos="0" relativeHeight="487455744" behindDoc="0" locked="0" layoutInCell="1" allowOverlap="1" wp14:anchorId="11B966DB" wp14:editId="10AB8780">
            <wp:simplePos x="0" y="0"/>
            <wp:positionH relativeFrom="column">
              <wp:posOffset>-28575</wp:posOffset>
            </wp:positionH>
            <wp:positionV relativeFrom="paragraph">
              <wp:posOffset>59055</wp:posOffset>
            </wp:positionV>
            <wp:extent cx="1647825" cy="857250"/>
            <wp:effectExtent l="0" t="0" r="9525" b="0"/>
            <wp:wrapSquare wrapText="bothSides"/>
            <wp:docPr id="17" name="Resim 17" descr="C:\Users\Şeyda\Desktop\2019-2020 REHBERLİK\ana-baba tutumları\mükemmelliyetçi aile\Mükemmeliyetçi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eyda\Desktop\2019-2020 REHBERLİK\ana-baba tutumları\mükemmelliyetçi aile\Mükemmeliyetçili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78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085">
        <w:rPr>
          <w:rFonts w:eastAsia="Calibri" w:cs="Times New Roman"/>
        </w:rPr>
        <w:t xml:space="preserve">     Bu tip anne-babalar, çocuklarından her şeyin en iyisini bekler. Kendi gerçekleştiremedikleri yaşantıları çocuklarının gerçekleştirmesini bekler. Çocuklarının dört dörtlük olmasını ve mükemmel ölçüde davranmasını beklerler. Çocuğun hata yapmasını kabullenemezler. Bu tür ailelerde büyüyen çocuklar; sürekli yüksek beklenti karşısında başarısızlığa uğrarsa, nasıl olsa başaramıyorum düşüncesiyle denemekten vazgeçer ve aşağılık </w:t>
      </w:r>
      <w:proofErr w:type="gramStart"/>
      <w:r w:rsidRPr="00E61085">
        <w:rPr>
          <w:rFonts w:eastAsia="Calibri" w:cs="Times New Roman"/>
        </w:rPr>
        <w:t>kompleksi</w:t>
      </w:r>
      <w:proofErr w:type="gramEnd"/>
      <w:r w:rsidRPr="00E61085">
        <w:rPr>
          <w:rFonts w:eastAsia="Calibri" w:cs="Times New Roman"/>
        </w:rPr>
        <w:t xml:space="preserve"> oluşur. Kendi iç dünyasında sürekli çatışma yaşayan çocuk, mutsuz ve doyumsuz olur. Kendi doğal içgüdüleri ile ağır kurallar arasında sıkışıp kalan çocuk, sürekli sevgi ve nefret karışımı duygular yaşar. </w:t>
      </w:r>
    </w:p>
    <w:p w:rsidR="00AD2C42" w:rsidRPr="00E61085" w:rsidRDefault="00AD2C42" w:rsidP="00AD2C42">
      <w:pPr>
        <w:spacing w:after="60"/>
        <w:outlineLvl w:val="1"/>
        <w:rPr>
          <w:rFonts w:eastAsia="Times New Roman" w:cs="Times New Roman"/>
          <w:b/>
          <w:color w:val="548DD4"/>
        </w:rPr>
      </w:pPr>
      <w:r w:rsidRPr="00E61085">
        <w:rPr>
          <w:rFonts w:eastAsia="Times New Roman" w:cs="Times New Roman"/>
          <w:b/>
          <w:color w:val="548DD4"/>
        </w:rPr>
        <w:t>TUTARSIZ ANNE-BABA TUTUMU</w:t>
      </w:r>
    </w:p>
    <w:p w:rsidR="00AD2C42" w:rsidRPr="00E61085" w:rsidRDefault="00AD2C42" w:rsidP="00AD2C42">
      <w:pPr>
        <w:rPr>
          <w:rFonts w:cs="Arial"/>
          <w:shd w:val="clear" w:color="auto" w:fill="FFFFFF"/>
        </w:rPr>
      </w:pPr>
      <w:r w:rsidRPr="00E61085">
        <w:rPr>
          <w:rFonts w:eastAsia="Calibri" w:cs="Times New Roman"/>
          <w:noProof/>
        </w:rPr>
        <w:lastRenderedPageBreak/>
        <w:drawing>
          <wp:anchor distT="0" distB="0" distL="114300" distR="114300" simplePos="0" relativeHeight="487456768" behindDoc="0" locked="0" layoutInCell="1" allowOverlap="1" wp14:anchorId="1F79E5DC" wp14:editId="2273F0C8">
            <wp:simplePos x="0" y="0"/>
            <wp:positionH relativeFrom="column">
              <wp:posOffset>-28575</wp:posOffset>
            </wp:positionH>
            <wp:positionV relativeFrom="paragraph">
              <wp:posOffset>67945</wp:posOffset>
            </wp:positionV>
            <wp:extent cx="1743075" cy="876300"/>
            <wp:effectExtent l="0" t="0" r="9525" b="0"/>
            <wp:wrapSquare wrapText="bothSides"/>
            <wp:docPr id="22" name="Resim 22" descr="http://www.atabekkoleji.com/wp-content/uploads/2016/11/cocuk-kisilik-gelisimi-anne-baba-etkisi-300x17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tabekkoleji.com/wp-content/uploads/2016/11/cocuk-kisilik-gelisimi-anne-baba-etkisi-300x173.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307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085">
        <w:rPr>
          <w:rFonts w:eastAsia="Calibri" w:cs="Times New Roman"/>
        </w:rPr>
        <w:t xml:space="preserve">     Anne-baba tutumları arasında </w:t>
      </w:r>
      <w:r w:rsidRPr="00E61085">
        <w:rPr>
          <w:rFonts w:eastAsia="Calibri" w:cs="Times New Roman"/>
          <w:b/>
        </w:rPr>
        <w:t>en olumsuz olan tutumdur.</w:t>
      </w:r>
      <w:r w:rsidRPr="00E61085">
        <w:rPr>
          <w:rFonts w:eastAsia="Calibri" w:cs="Times New Roman"/>
        </w:rPr>
        <w:t xml:space="preserve"> Bu tutumda anne-babanın davranışları arasında tutarlılık yoktur.</w:t>
      </w:r>
      <w:r>
        <w:rPr>
          <w:rFonts w:eastAsia="Calibri" w:cs="Times New Roman"/>
        </w:rPr>
        <w:t xml:space="preserve"> </w:t>
      </w:r>
      <w:r w:rsidRPr="00E61085">
        <w:rPr>
          <w:rFonts w:eastAsia="Calibri" w:cs="Times New Roman"/>
        </w:rPr>
        <w:t xml:space="preserve">Bu tür yaklaşımda çocuk, kendi davranışları konusunda emin olamamakta ve davranışını anne babasının durumuna göre ayarlamak zorundadır. Tutumunu anne babasının keyifli ya da öfkeli oluşuna göre ayarlamaktadır. Tutarsız anne-baba tutumuyla yetişen çocuklar nerede ne yapacağını bilemezler. Hangi tepki ile karşılaşacağını bilemedikleri için kaygılıdırlar. Bu durum, kendilerini güvende hissetmelerini engeller. Zamanla çevrelerindeki insanlara güvenmeyen, her şeyden şüphelenen, kararsız bir kişilik yapısı geliştirebilirler.                          </w:t>
      </w:r>
    </w:p>
    <w:p w:rsidR="00AD2C42" w:rsidRPr="004950CE" w:rsidRDefault="00AD2C42" w:rsidP="00AD2C42">
      <w:pPr>
        <w:rPr>
          <w:rFonts w:cs="Arial"/>
          <w:sz w:val="24"/>
          <w:szCs w:val="24"/>
          <w:shd w:val="clear" w:color="auto" w:fill="FFFFFF"/>
        </w:rPr>
      </w:pPr>
    </w:p>
    <w:p w:rsidR="00AD2C42" w:rsidRPr="004950CE" w:rsidRDefault="00AD2C42" w:rsidP="00AD2C42">
      <w:pPr>
        <w:rPr>
          <w:rFonts w:cs="Arial"/>
          <w:sz w:val="24"/>
          <w:szCs w:val="24"/>
          <w:shd w:val="clear" w:color="auto" w:fill="FFFFFF"/>
        </w:rPr>
      </w:pPr>
    </w:p>
    <w:p w:rsidR="00AD2C42" w:rsidRPr="004950CE" w:rsidRDefault="00AD2C42" w:rsidP="00AD2C42">
      <w:pPr>
        <w:rPr>
          <w:rFonts w:cs="Arial"/>
          <w:sz w:val="24"/>
          <w:szCs w:val="24"/>
          <w:shd w:val="clear" w:color="auto" w:fill="FFFFFF"/>
        </w:rPr>
      </w:pPr>
    </w:p>
    <w:p w:rsidR="00AD2C42" w:rsidRPr="004950CE" w:rsidRDefault="000A3EF2" w:rsidP="00AD2C42">
      <w:pPr>
        <w:rPr>
          <w:rFonts w:cs="Arial"/>
          <w:sz w:val="24"/>
          <w:szCs w:val="24"/>
          <w:shd w:val="clear" w:color="auto" w:fill="FFFFFF"/>
        </w:rPr>
      </w:pPr>
      <w:r>
        <w:rPr>
          <w:rFonts w:cs="Arial"/>
          <w:noProof/>
          <w:sz w:val="24"/>
          <w:szCs w:val="24"/>
          <w:shd w:val="clear" w:color="auto" w:fill="FFFFFF"/>
          <w:lang w:eastAsia="tr-TR"/>
        </w:rPr>
        <w:drawing>
          <wp:inline distT="0" distB="0" distL="0" distR="0">
            <wp:extent cx="6813550" cy="4719089"/>
            <wp:effectExtent l="0" t="0" r="6350" b="5715"/>
            <wp:docPr id="26" name="Resim 26" descr="C:\Users\mehme\Desktop\7 MART\AYLIK BÜLTEN\AYLIK BÜ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Desktop\7 MART\AYLIK BÜLTEN\AYLIK BÜLT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13550" cy="4719089"/>
                    </a:xfrm>
                    <a:prstGeom prst="rect">
                      <a:avLst/>
                    </a:prstGeom>
                    <a:noFill/>
                    <a:ln>
                      <a:noFill/>
                    </a:ln>
                  </pic:spPr>
                </pic:pic>
              </a:graphicData>
            </a:graphic>
          </wp:inline>
        </w:drawing>
      </w:r>
    </w:p>
    <w:p w:rsidR="00B67E89" w:rsidRDefault="00B67E89">
      <w:pPr>
        <w:pStyle w:val="GvdeMetni"/>
        <w:spacing w:before="2"/>
        <w:ind w:left="0"/>
        <w:rPr>
          <w:sz w:val="19"/>
        </w:rPr>
      </w:pPr>
    </w:p>
    <w:p w:rsidR="00B67E89" w:rsidRDefault="00990CBB">
      <w:pPr>
        <w:spacing w:before="100"/>
        <w:ind w:left="101" w:right="157"/>
        <w:jc w:val="center"/>
        <w:rPr>
          <w:sz w:val="28"/>
        </w:rPr>
      </w:pPr>
      <w:r>
        <w:rPr>
          <w:sz w:val="28"/>
          <w:u w:val="thick"/>
        </w:rPr>
        <w:t>HAZIRLAYANLAR</w:t>
      </w:r>
    </w:p>
    <w:p w:rsidR="00AD2C42" w:rsidRDefault="00AD2C42" w:rsidP="00AD2C42">
      <w:pPr>
        <w:spacing w:before="258" w:line="398" w:lineRule="auto"/>
        <w:ind w:right="2825"/>
        <w:rPr>
          <w:spacing w:val="-81"/>
          <w:sz w:val="28"/>
        </w:rPr>
      </w:pPr>
      <w:r>
        <w:rPr>
          <w:sz w:val="28"/>
        </w:rPr>
        <w:t xml:space="preserve">         KÜBRA DAŞTAN SOYLU Okul Öncesi </w:t>
      </w:r>
      <w:r w:rsidR="00990CBB">
        <w:rPr>
          <w:sz w:val="28"/>
        </w:rPr>
        <w:t>Öğretmeni</w:t>
      </w:r>
      <w:r w:rsidR="00990CBB">
        <w:rPr>
          <w:spacing w:val="-81"/>
          <w:sz w:val="28"/>
        </w:rPr>
        <w:t xml:space="preserve"> </w:t>
      </w:r>
      <w:r>
        <w:rPr>
          <w:spacing w:val="-81"/>
          <w:sz w:val="28"/>
        </w:rPr>
        <w:t xml:space="preserve">    </w:t>
      </w:r>
    </w:p>
    <w:p w:rsidR="00B67E89" w:rsidRPr="00AD2C42" w:rsidRDefault="00AD2C42" w:rsidP="00AD2C42">
      <w:pPr>
        <w:spacing w:before="258" w:line="398" w:lineRule="auto"/>
        <w:ind w:right="2825"/>
        <w:rPr>
          <w:sz w:val="28"/>
        </w:rPr>
      </w:pPr>
      <w:r>
        <w:rPr>
          <w:spacing w:val="-81"/>
          <w:sz w:val="28"/>
        </w:rPr>
        <w:t xml:space="preserve">                                                                                                                                                                                                                                                                    </w:t>
      </w:r>
      <w:r w:rsidR="00990CBB">
        <w:rPr>
          <w:sz w:val="28"/>
        </w:rPr>
        <w:t>Adnan</w:t>
      </w:r>
      <w:r w:rsidR="00990CBB">
        <w:rPr>
          <w:spacing w:val="-5"/>
          <w:sz w:val="28"/>
        </w:rPr>
        <w:t xml:space="preserve"> </w:t>
      </w:r>
      <w:r w:rsidR="00990CBB">
        <w:rPr>
          <w:sz w:val="28"/>
        </w:rPr>
        <w:t>DOĞAN</w:t>
      </w:r>
      <w:r w:rsidR="00990CBB">
        <w:rPr>
          <w:spacing w:val="-2"/>
          <w:sz w:val="28"/>
        </w:rPr>
        <w:t xml:space="preserve"> </w:t>
      </w:r>
      <w:r w:rsidR="00990CBB">
        <w:rPr>
          <w:sz w:val="28"/>
        </w:rPr>
        <w:t>Okul</w:t>
      </w:r>
      <w:r w:rsidR="00990CBB">
        <w:rPr>
          <w:spacing w:val="-3"/>
          <w:sz w:val="28"/>
        </w:rPr>
        <w:t xml:space="preserve"> </w:t>
      </w:r>
      <w:r w:rsidR="00990CBB">
        <w:rPr>
          <w:sz w:val="28"/>
        </w:rPr>
        <w:t>Müdür</w:t>
      </w:r>
      <w:r w:rsidR="00990CBB">
        <w:rPr>
          <w:spacing w:val="-4"/>
          <w:sz w:val="28"/>
        </w:rPr>
        <w:t xml:space="preserve"> </w:t>
      </w:r>
      <w:r w:rsidR="00990CBB">
        <w:rPr>
          <w:sz w:val="28"/>
        </w:rPr>
        <w:t>Yardımcısı</w:t>
      </w:r>
    </w:p>
    <w:sectPr w:rsidR="00B67E89" w:rsidRPr="00AD2C42">
      <w:pgSz w:w="11910" w:h="16840"/>
      <w:pgMar w:top="1400" w:right="560" w:bottom="280" w:left="6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A2"/>
    <w:family w:val="script"/>
    <w:pitch w:val="variable"/>
    <w:sig w:usb0="00000287" w:usb1="00000013"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D86712"/>
    <w:multiLevelType w:val="hybridMultilevel"/>
    <w:tmpl w:val="D384FD4E"/>
    <w:lvl w:ilvl="0" w:tplc="1E0AA570">
      <w:start w:val="1"/>
      <w:numFmt w:val="decimal"/>
      <w:lvlText w:val="%1."/>
      <w:lvlJc w:val="left"/>
      <w:pPr>
        <w:ind w:left="1037" w:hanging="240"/>
        <w:jc w:val="left"/>
      </w:pPr>
      <w:rPr>
        <w:rFonts w:ascii="Comic Sans MS" w:eastAsia="Comic Sans MS" w:hAnsi="Comic Sans MS" w:cs="Comic Sans MS" w:hint="default"/>
        <w:spacing w:val="-1"/>
        <w:w w:val="100"/>
        <w:sz w:val="24"/>
        <w:szCs w:val="24"/>
        <w:lang w:val="tr-TR" w:eastAsia="en-US" w:bidi="ar-SA"/>
      </w:rPr>
    </w:lvl>
    <w:lvl w:ilvl="1" w:tplc="5BA4389C">
      <w:numFmt w:val="bullet"/>
      <w:lvlText w:val="•"/>
      <w:lvlJc w:val="left"/>
      <w:pPr>
        <w:ind w:left="2008" w:hanging="240"/>
      </w:pPr>
      <w:rPr>
        <w:rFonts w:hint="default"/>
        <w:lang w:val="tr-TR" w:eastAsia="en-US" w:bidi="ar-SA"/>
      </w:rPr>
    </w:lvl>
    <w:lvl w:ilvl="2" w:tplc="12689462">
      <w:numFmt w:val="bullet"/>
      <w:lvlText w:val="•"/>
      <w:lvlJc w:val="left"/>
      <w:pPr>
        <w:ind w:left="2977" w:hanging="240"/>
      </w:pPr>
      <w:rPr>
        <w:rFonts w:hint="default"/>
        <w:lang w:val="tr-TR" w:eastAsia="en-US" w:bidi="ar-SA"/>
      </w:rPr>
    </w:lvl>
    <w:lvl w:ilvl="3" w:tplc="FB92975A">
      <w:numFmt w:val="bullet"/>
      <w:lvlText w:val="•"/>
      <w:lvlJc w:val="left"/>
      <w:pPr>
        <w:ind w:left="3945" w:hanging="240"/>
      </w:pPr>
      <w:rPr>
        <w:rFonts w:hint="default"/>
        <w:lang w:val="tr-TR" w:eastAsia="en-US" w:bidi="ar-SA"/>
      </w:rPr>
    </w:lvl>
    <w:lvl w:ilvl="4" w:tplc="D722C8BC">
      <w:numFmt w:val="bullet"/>
      <w:lvlText w:val="•"/>
      <w:lvlJc w:val="left"/>
      <w:pPr>
        <w:ind w:left="4914" w:hanging="240"/>
      </w:pPr>
      <w:rPr>
        <w:rFonts w:hint="default"/>
        <w:lang w:val="tr-TR" w:eastAsia="en-US" w:bidi="ar-SA"/>
      </w:rPr>
    </w:lvl>
    <w:lvl w:ilvl="5" w:tplc="5B0E92BE">
      <w:numFmt w:val="bullet"/>
      <w:lvlText w:val="•"/>
      <w:lvlJc w:val="left"/>
      <w:pPr>
        <w:ind w:left="5883" w:hanging="240"/>
      </w:pPr>
      <w:rPr>
        <w:rFonts w:hint="default"/>
        <w:lang w:val="tr-TR" w:eastAsia="en-US" w:bidi="ar-SA"/>
      </w:rPr>
    </w:lvl>
    <w:lvl w:ilvl="6" w:tplc="1966AB4A">
      <w:numFmt w:val="bullet"/>
      <w:lvlText w:val="•"/>
      <w:lvlJc w:val="left"/>
      <w:pPr>
        <w:ind w:left="6851" w:hanging="240"/>
      </w:pPr>
      <w:rPr>
        <w:rFonts w:hint="default"/>
        <w:lang w:val="tr-TR" w:eastAsia="en-US" w:bidi="ar-SA"/>
      </w:rPr>
    </w:lvl>
    <w:lvl w:ilvl="7" w:tplc="D78C90B2">
      <w:numFmt w:val="bullet"/>
      <w:lvlText w:val="•"/>
      <w:lvlJc w:val="left"/>
      <w:pPr>
        <w:ind w:left="7820" w:hanging="240"/>
      </w:pPr>
      <w:rPr>
        <w:rFonts w:hint="default"/>
        <w:lang w:val="tr-TR" w:eastAsia="en-US" w:bidi="ar-SA"/>
      </w:rPr>
    </w:lvl>
    <w:lvl w:ilvl="8" w:tplc="8452A1B0">
      <w:numFmt w:val="bullet"/>
      <w:lvlText w:val="•"/>
      <w:lvlJc w:val="left"/>
      <w:pPr>
        <w:ind w:left="8788" w:hanging="240"/>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B67E89"/>
    <w:rsid w:val="0002596D"/>
    <w:rsid w:val="000A3EF2"/>
    <w:rsid w:val="002F6A51"/>
    <w:rsid w:val="003215CA"/>
    <w:rsid w:val="00324A70"/>
    <w:rsid w:val="00497B82"/>
    <w:rsid w:val="005C1A6E"/>
    <w:rsid w:val="005E6365"/>
    <w:rsid w:val="00786DD2"/>
    <w:rsid w:val="00805857"/>
    <w:rsid w:val="00990CBB"/>
    <w:rsid w:val="009F61C7"/>
    <w:rsid w:val="00AC1CC9"/>
    <w:rsid w:val="00AD2C42"/>
    <w:rsid w:val="00B67E89"/>
    <w:rsid w:val="00BA0CD8"/>
    <w:rsid w:val="00BE7328"/>
    <w:rsid w:val="00D064CA"/>
    <w:rsid w:val="00D870DF"/>
    <w:rsid w:val="00DE2184"/>
    <w:rsid w:val="00DE562F"/>
    <w:rsid w:val="00DF28FE"/>
    <w:rsid w:val="00ED43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mic Sans MS" w:eastAsia="Comic Sans MS" w:hAnsi="Comic Sans MS" w:cs="Comic Sans MS"/>
      <w:lang w:val="tr-TR"/>
    </w:rPr>
  </w:style>
  <w:style w:type="paragraph" w:styleId="Balk1">
    <w:name w:val="heading 1"/>
    <w:basedOn w:val="Normal"/>
    <w:uiPriority w:val="1"/>
    <w:qFormat/>
    <w:pPr>
      <w:spacing w:before="1"/>
      <w:ind w:left="798"/>
      <w:outlineLvl w:val="0"/>
    </w:pPr>
    <w:rPr>
      <w:b/>
      <w:bCs/>
      <w:sz w:val="24"/>
      <w:szCs w:val="24"/>
    </w:rPr>
  </w:style>
  <w:style w:type="paragraph" w:styleId="Balk2">
    <w:name w:val="heading 2"/>
    <w:basedOn w:val="Normal"/>
    <w:next w:val="Normal"/>
    <w:link w:val="Balk2Char"/>
    <w:uiPriority w:val="9"/>
    <w:unhideWhenUsed/>
    <w:qFormat/>
    <w:rsid w:val="00BA0CD8"/>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798"/>
    </w:pPr>
    <w:rPr>
      <w:sz w:val="24"/>
      <w:szCs w:val="24"/>
    </w:rPr>
  </w:style>
  <w:style w:type="paragraph" w:styleId="ListeParagraf">
    <w:name w:val="List Paragraph"/>
    <w:basedOn w:val="Normal"/>
    <w:uiPriority w:val="1"/>
    <w:qFormat/>
    <w:pPr>
      <w:spacing w:line="334" w:lineRule="exact"/>
      <w:ind w:left="1075" w:hanging="278"/>
    </w:pPr>
  </w:style>
  <w:style w:type="paragraph" w:customStyle="1" w:styleId="TableParagraph">
    <w:name w:val="Table Paragraph"/>
    <w:basedOn w:val="Normal"/>
    <w:uiPriority w:val="1"/>
    <w:qFormat/>
  </w:style>
  <w:style w:type="character" w:customStyle="1" w:styleId="Balk2Char">
    <w:name w:val="Başlık 2 Char"/>
    <w:basedOn w:val="VarsaylanParagrafYazTipi"/>
    <w:link w:val="Balk2"/>
    <w:uiPriority w:val="9"/>
    <w:rsid w:val="00BA0CD8"/>
    <w:rPr>
      <w:rFonts w:asciiTheme="majorHAnsi" w:eastAsiaTheme="majorEastAsia" w:hAnsiTheme="majorHAnsi" w:cstheme="majorBidi"/>
      <w:b/>
      <w:bCs/>
      <w:color w:val="4F81BD" w:themeColor="accent1"/>
      <w:sz w:val="26"/>
      <w:szCs w:val="26"/>
      <w:lang w:val="tr-TR" w:eastAsia="tr-TR"/>
    </w:rPr>
  </w:style>
  <w:style w:type="paragraph" w:styleId="BalonMetni">
    <w:name w:val="Balloon Text"/>
    <w:basedOn w:val="Normal"/>
    <w:link w:val="BalonMetniChar"/>
    <w:uiPriority w:val="99"/>
    <w:semiHidden/>
    <w:unhideWhenUsed/>
    <w:rsid w:val="00AD2C42"/>
    <w:rPr>
      <w:rFonts w:ascii="Tahoma" w:hAnsi="Tahoma" w:cs="Tahoma"/>
      <w:sz w:val="16"/>
      <w:szCs w:val="16"/>
    </w:rPr>
  </w:style>
  <w:style w:type="character" w:customStyle="1" w:styleId="BalonMetniChar">
    <w:name w:val="Balon Metni Char"/>
    <w:basedOn w:val="VarsaylanParagrafYazTipi"/>
    <w:link w:val="BalonMetni"/>
    <w:uiPriority w:val="99"/>
    <w:semiHidden/>
    <w:rsid w:val="00AD2C42"/>
    <w:rPr>
      <w:rFonts w:ascii="Tahoma" w:eastAsia="Comic Sans MS" w:hAnsi="Tahoma" w:cs="Tahoma"/>
      <w:sz w:val="16"/>
      <w:szCs w:val="16"/>
      <w:lang w:val="tr-TR"/>
    </w:rPr>
  </w:style>
  <w:style w:type="table" w:styleId="TabloKlavuzu">
    <w:name w:val="Table Grid"/>
    <w:basedOn w:val="NormalTablo"/>
    <w:uiPriority w:val="59"/>
    <w:rsid w:val="00AD2C42"/>
    <w:pPr>
      <w:widowControl/>
      <w:autoSpaceDE/>
      <w:autoSpaceDN/>
    </w:pPr>
    <w:rPr>
      <w:rFonts w:eastAsiaTheme="minorEastAsia"/>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basedOn w:val="Normal"/>
    <w:link w:val="AralkYokChar"/>
    <w:uiPriority w:val="1"/>
    <w:qFormat/>
    <w:rsid w:val="00AD2C4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ralkYokChar">
    <w:name w:val="Aralık Yok Char"/>
    <w:basedOn w:val="VarsaylanParagrafYazTipi"/>
    <w:link w:val="AralkYok"/>
    <w:uiPriority w:val="1"/>
    <w:rsid w:val="00AD2C42"/>
    <w:rPr>
      <w:rFonts w:ascii="Times New Roman" w:eastAsia="Times New Roman" w:hAnsi="Times New Roman" w:cs="Times New Roman"/>
      <w:sz w:val="24"/>
      <w:szCs w:val="24"/>
      <w:lang w:val="tr-TR" w:eastAsia="tr-TR"/>
    </w:rPr>
  </w:style>
  <w:style w:type="paragraph" w:styleId="NormalWeb">
    <w:name w:val="Normal (Web)"/>
    <w:basedOn w:val="Normal"/>
    <w:uiPriority w:val="99"/>
    <w:semiHidden/>
    <w:unhideWhenUsed/>
    <w:rsid w:val="00AD2C4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AD2C4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mic Sans MS" w:eastAsia="Comic Sans MS" w:hAnsi="Comic Sans MS" w:cs="Comic Sans MS"/>
      <w:lang w:val="tr-TR"/>
    </w:rPr>
  </w:style>
  <w:style w:type="paragraph" w:styleId="Balk1">
    <w:name w:val="heading 1"/>
    <w:basedOn w:val="Normal"/>
    <w:uiPriority w:val="1"/>
    <w:qFormat/>
    <w:pPr>
      <w:spacing w:before="1"/>
      <w:ind w:left="798"/>
      <w:outlineLvl w:val="0"/>
    </w:pPr>
    <w:rPr>
      <w:b/>
      <w:bCs/>
      <w:sz w:val="24"/>
      <w:szCs w:val="24"/>
    </w:rPr>
  </w:style>
  <w:style w:type="paragraph" w:styleId="Balk2">
    <w:name w:val="heading 2"/>
    <w:basedOn w:val="Normal"/>
    <w:next w:val="Normal"/>
    <w:link w:val="Balk2Char"/>
    <w:uiPriority w:val="9"/>
    <w:unhideWhenUsed/>
    <w:qFormat/>
    <w:rsid w:val="00BA0CD8"/>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798"/>
    </w:pPr>
    <w:rPr>
      <w:sz w:val="24"/>
      <w:szCs w:val="24"/>
    </w:rPr>
  </w:style>
  <w:style w:type="paragraph" w:styleId="ListeParagraf">
    <w:name w:val="List Paragraph"/>
    <w:basedOn w:val="Normal"/>
    <w:uiPriority w:val="1"/>
    <w:qFormat/>
    <w:pPr>
      <w:spacing w:line="334" w:lineRule="exact"/>
      <w:ind w:left="1075" w:hanging="278"/>
    </w:pPr>
  </w:style>
  <w:style w:type="paragraph" w:customStyle="1" w:styleId="TableParagraph">
    <w:name w:val="Table Paragraph"/>
    <w:basedOn w:val="Normal"/>
    <w:uiPriority w:val="1"/>
    <w:qFormat/>
  </w:style>
  <w:style w:type="character" w:customStyle="1" w:styleId="Balk2Char">
    <w:name w:val="Başlık 2 Char"/>
    <w:basedOn w:val="VarsaylanParagrafYazTipi"/>
    <w:link w:val="Balk2"/>
    <w:uiPriority w:val="9"/>
    <w:rsid w:val="00BA0CD8"/>
    <w:rPr>
      <w:rFonts w:asciiTheme="majorHAnsi" w:eastAsiaTheme="majorEastAsia" w:hAnsiTheme="majorHAnsi" w:cstheme="majorBidi"/>
      <w:b/>
      <w:bCs/>
      <w:color w:val="4F81BD" w:themeColor="accent1"/>
      <w:sz w:val="26"/>
      <w:szCs w:val="26"/>
      <w:lang w:val="tr-TR" w:eastAsia="tr-TR"/>
    </w:rPr>
  </w:style>
  <w:style w:type="paragraph" w:styleId="BalonMetni">
    <w:name w:val="Balloon Text"/>
    <w:basedOn w:val="Normal"/>
    <w:link w:val="BalonMetniChar"/>
    <w:uiPriority w:val="99"/>
    <w:semiHidden/>
    <w:unhideWhenUsed/>
    <w:rsid w:val="00AD2C42"/>
    <w:rPr>
      <w:rFonts w:ascii="Tahoma" w:hAnsi="Tahoma" w:cs="Tahoma"/>
      <w:sz w:val="16"/>
      <w:szCs w:val="16"/>
    </w:rPr>
  </w:style>
  <w:style w:type="character" w:customStyle="1" w:styleId="BalonMetniChar">
    <w:name w:val="Balon Metni Char"/>
    <w:basedOn w:val="VarsaylanParagrafYazTipi"/>
    <w:link w:val="BalonMetni"/>
    <w:uiPriority w:val="99"/>
    <w:semiHidden/>
    <w:rsid w:val="00AD2C42"/>
    <w:rPr>
      <w:rFonts w:ascii="Tahoma" w:eastAsia="Comic Sans MS" w:hAnsi="Tahoma" w:cs="Tahoma"/>
      <w:sz w:val="16"/>
      <w:szCs w:val="16"/>
      <w:lang w:val="tr-TR"/>
    </w:rPr>
  </w:style>
  <w:style w:type="table" w:styleId="TabloKlavuzu">
    <w:name w:val="Table Grid"/>
    <w:basedOn w:val="NormalTablo"/>
    <w:uiPriority w:val="59"/>
    <w:rsid w:val="00AD2C42"/>
    <w:pPr>
      <w:widowControl/>
      <w:autoSpaceDE/>
      <w:autoSpaceDN/>
    </w:pPr>
    <w:rPr>
      <w:rFonts w:eastAsiaTheme="minorEastAsia"/>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basedOn w:val="Normal"/>
    <w:link w:val="AralkYokChar"/>
    <w:uiPriority w:val="1"/>
    <w:qFormat/>
    <w:rsid w:val="00AD2C4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ralkYokChar">
    <w:name w:val="Aralık Yok Char"/>
    <w:basedOn w:val="VarsaylanParagrafYazTipi"/>
    <w:link w:val="AralkYok"/>
    <w:uiPriority w:val="1"/>
    <w:rsid w:val="00AD2C42"/>
    <w:rPr>
      <w:rFonts w:ascii="Times New Roman" w:eastAsia="Times New Roman" w:hAnsi="Times New Roman" w:cs="Times New Roman"/>
      <w:sz w:val="24"/>
      <w:szCs w:val="24"/>
      <w:lang w:val="tr-TR" w:eastAsia="tr-TR"/>
    </w:rPr>
  </w:style>
  <w:style w:type="paragraph" w:styleId="NormalWeb">
    <w:name w:val="Normal (Web)"/>
    <w:basedOn w:val="Normal"/>
    <w:uiPriority w:val="99"/>
    <w:semiHidden/>
    <w:unhideWhenUsed/>
    <w:rsid w:val="00AD2C4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AD2C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tr.wikipedia.org/wiki/T%C3%BCrkiye" TargetMode="External"/><Relationship Id="rId26" Type="http://schemas.openxmlformats.org/officeDocument/2006/relationships/hyperlink" Target="http://www.atabekkoleji.com/wp-content/uploads/2016/11/7436678_orig.jpg" TargetMode="Externa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atabekkoleji.com/wp-content/uploads/2016/11/parent20teacher20conference.png"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atabekkoleji.com/wp-content/uploads/2016/11/Ana-Baba-Tutumlar&#305;.jpg" TargetMode="External"/><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hyperlink" Target="https://tr.wikipedia.org/wiki/Pazartesi"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www.atabekkoleji.com/wp-content/uploads/2016/11/anne-baba.jpg" TargetMode="External"/><Relationship Id="rId27" Type="http://schemas.openxmlformats.org/officeDocument/2006/relationships/image" Target="media/image16.jpeg"/><Relationship Id="rId30" Type="http://schemas.openxmlformats.org/officeDocument/2006/relationships/hyperlink" Target="http://www.atabekkoleji.com/wp-content/uploads/2016/11/cocuk-kisilik-gelisimi-anne-baba-etkisi.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2586</Words>
  <Characters>14744</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c:creator>
  <cp:lastModifiedBy>Mehmet Soylu</cp:lastModifiedBy>
  <cp:revision>31</cp:revision>
  <dcterms:created xsi:type="dcterms:W3CDTF">2023-03-05T09:41:00Z</dcterms:created>
  <dcterms:modified xsi:type="dcterms:W3CDTF">2023-03-05T10:20:00Z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2023-03-01T00:00:00Z</vt:filetime>
  </property>
  <property fmtid="{D5CDD505-2E9C-101B-9397-08002B2CF9AE}" pid="3" name="Creator">
    <vt:lpwstr>Microsoft® Word 2010</vt:lpwstr>
  </property>
  <property fmtid="{D5CDD505-2E9C-101B-9397-08002B2CF9AE}" pid="4" name="LastSaved">
    <vt:filetime>2023-03-05T00:00:00Z</vt:filetime>
  </property>
</Properties>
</file>